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594" w:rsidRPr="00AF221E" w:rsidRDefault="005F4594" w:rsidP="005F4594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  <w:lang w:eastAsia="zh-CN"/>
        </w:rPr>
      </w:pPr>
      <w:r w:rsidRPr="00AF221E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6926BF12" wp14:editId="0E7CF873">
            <wp:simplePos x="0" y="0"/>
            <wp:positionH relativeFrom="column">
              <wp:posOffset>2609850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C440A" w:rsidRPr="00AF221E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  <w:t xml:space="preserve"> </w:t>
      </w:r>
      <w:r w:rsidRPr="00AF221E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zh-CN"/>
        </w:rPr>
        <w:br w:type="textWrapping" w:clear="all"/>
      </w:r>
    </w:p>
    <w:tbl>
      <w:tblPr>
        <w:tblpPr w:leftFromText="180" w:rightFromText="180" w:vertAnchor="text" w:horzAnchor="margin" w:tblpXSpec="center" w:tblpY="132"/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5F4594" w:rsidRPr="00AF221E" w:rsidTr="0029179A">
        <w:tc>
          <w:tcPr>
            <w:tcW w:w="9923" w:type="dxa"/>
          </w:tcPr>
          <w:p w:rsidR="005F4594" w:rsidRPr="00AF221E" w:rsidRDefault="005F4594" w:rsidP="002917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КОМИТЕТ МЕСТНОГО САМОУПРАВЛЕНИЯ</w:t>
            </w:r>
          </w:p>
          <w:p w:rsidR="005F4594" w:rsidRPr="00AF221E" w:rsidRDefault="005F4594" w:rsidP="002917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zh-CN"/>
              </w:rPr>
            </w:pPr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ВЕРХНЕЛОМОВСКОГО СЕЛЬСОВЕТА НИЖНЕЛОМОВСКОГО РАЙОНА ПЕНЗЕНСКОЙ ОБЛАСТИ</w:t>
            </w:r>
          </w:p>
        </w:tc>
      </w:tr>
      <w:tr w:rsidR="005F4594" w:rsidRPr="00AF221E" w:rsidTr="0029179A">
        <w:trPr>
          <w:trHeight w:val="107"/>
        </w:trPr>
        <w:tc>
          <w:tcPr>
            <w:tcW w:w="9923" w:type="dxa"/>
          </w:tcPr>
          <w:p w:rsidR="005F4594" w:rsidRPr="00AF221E" w:rsidRDefault="005F4594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5F4594" w:rsidRPr="00AF221E" w:rsidTr="0029179A">
        <w:tc>
          <w:tcPr>
            <w:tcW w:w="9923" w:type="dxa"/>
          </w:tcPr>
          <w:p w:rsidR="005F4594" w:rsidRPr="00AF221E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 w:rsidRPr="00AF221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ТРЕТЬЕГО СОЗЫВА</w:t>
            </w:r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</w:t>
            </w:r>
          </w:p>
          <w:p w:rsidR="005F4594" w:rsidRPr="00AF221E" w:rsidRDefault="005F4594" w:rsidP="002917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4594" w:rsidRPr="00AF221E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20"/>
                <w:lang w:eastAsia="ru-RU"/>
              </w:rPr>
            </w:pPr>
            <w:proofErr w:type="gramStart"/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Р</w:t>
            </w:r>
            <w:proofErr w:type="gramEnd"/>
            <w:r w:rsidRPr="00AF22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 xml:space="preserve"> Е Ш Е Н И Е</w:t>
            </w:r>
          </w:p>
        </w:tc>
      </w:tr>
      <w:tr w:rsidR="005F4594" w:rsidRPr="00AF221E" w:rsidTr="0029179A">
        <w:tc>
          <w:tcPr>
            <w:tcW w:w="9923" w:type="dxa"/>
          </w:tcPr>
          <w:tbl>
            <w:tblPr>
              <w:tblpPr w:leftFromText="180" w:rightFromText="180" w:vertAnchor="text" w:horzAnchor="margin" w:tblpXSpec="center" w:tblpY="179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5F4594" w:rsidRPr="00AF221E" w:rsidTr="005F4594">
              <w:tc>
                <w:tcPr>
                  <w:tcW w:w="284" w:type="dxa"/>
                  <w:vAlign w:val="bottom"/>
                </w:tcPr>
                <w:p w:rsidR="005F4594" w:rsidRPr="00AF221E" w:rsidRDefault="005F4594" w:rsidP="0029179A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F221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zh-CN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F4594" w:rsidRPr="00AF221E" w:rsidRDefault="008C440A" w:rsidP="0029179A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27.12.2019</w:t>
                  </w:r>
                </w:p>
              </w:tc>
              <w:tc>
                <w:tcPr>
                  <w:tcW w:w="397" w:type="dxa"/>
                  <w:vAlign w:val="bottom"/>
                </w:tcPr>
                <w:p w:rsidR="005F4594" w:rsidRPr="00AF221E" w:rsidRDefault="005F4594" w:rsidP="0029179A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F221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zh-CN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F4594" w:rsidRPr="00AF221E" w:rsidRDefault="008C440A" w:rsidP="0029179A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>56</w:t>
                  </w:r>
                </w:p>
              </w:tc>
            </w:tr>
            <w:tr w:rsidR="005F4594" w:rsidRPr="00AF221E" w:rsidTr="005F4594">
              <w:tc>
                <w:tcPr>
                  <w:tcW w:w="4650" w:type="dxa"/>
                  <w:gridSpan w:val="4"/>
                </w:tcPr>
                <w:p w:rsidR="005F4594" w:rsidRPr="00AF221E" w:rsidRDefault="005F4594" w:rsidP="0029179A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</w:pPr>
                  <w:r w:rsidRPr="00AF22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zh-CN"/>
                    </w:rPr>
                    <w:t xml:space="preserve">с. Верхний Ломов </w:t>
                  </w:r>
                </w:p>
              </w:tc>
            </w:tr>
          </w:tbl>
          <w:p w:rsidR="005F4594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5F4594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5F4594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5F4594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5F4594" w:rsidRPr="005F4594" w:rsidRDefault="005F4594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 бюджете </w:t>
            </w:r>
            <w:proofErr w:type="spellStart"/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 </w:t>
            </w:r>
            <w:proofErr w:type="spellStart"/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</w:t>
            </w:r>
          </w:p>
          <w:p w:rsidR="005F4594" w:rsidRDefault="005F4594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Пензенской области на</w:t>
            </w:r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</w:t>
            </w:r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  <w:r w:rsidRPr="005F45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 и на пл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ановый период 2021 и 2022 годов</w:t>
            </w:r>
          </w:p>
          <w:p w:rsidR="00E6597F" w:rsidRDefault="00E6597F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Toc164233559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1. Основные характеристики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сельсовета 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 </w:t>
            </w:r>
            <w:bookmarkEnd w:id="0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 и на плановый период 2021 и 2022 годов.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Утвердить основные характеристики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 на 2020 год: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прогнозируемый общий объем доходов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 в  сумме  31476455,00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общий объем расходов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 в сумме  31602782,00 рублей;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объем расходов резервного фонда администрации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зенской области  в сумме  50000,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рублей;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верхний предел муниципального внутреннего долга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1 января 2021 года в сумме 416327,00 рублей;</w:t>
            </w: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прогнозируемый дефицит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 в сумме 126327,00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Утвердить основные характеристики 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района Пензенской области  на плановый период 2021 и 2022 годов: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прогнозируемый общий объем доходов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2021 год в сумме 12658305,00 рублей и на 2022 год в сумме 12900755,00 рублей;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общий объем расходов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</w:t>
            </w:r>
            <w:r w:rsidRPr="00E6597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на </w:t>
            </w:r>
            <w:r w:rsidRPr="00E6597F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2021</w:t>
            </w:r>
            <w:r w:rsidRPr="00E6597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год в сумме 12658305,00 рублей, в том числе условно утвержденные расходы – 288000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,</w:t>
            </w:r>
            <w:r w:rsidRPr="00E6597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00 рублей, на </w:t>
            </w:r>
            <w:r w:rsidRPr="00E6597F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2022</w:t>
            </w:r>
            <w:r w:rsidRPr="00E6597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год в сумме 12900755,00 рублей, в том числе условно утвержденные расходы -584000,00 рублей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3) объем расходов резервного фонда администрации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2021 год в сумме 50000,00 рублей и на 2022 год в сумме 50000,00 рублей;</w:t>
            </w:r>
          </w:p>
          <w:p w:rsidR="00E6597F" w:rsidRPr="00E6597F" w:rsidRDefault="00E6597F" w:rsidP="0029179A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верхний предел муниципального внутреннего долга 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1 января 2022 года в сумме 290000,00 рублей и на 1 января 2023 года в сумме 290000,00 рублей;</w:t>
            </w: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прогнозируемый дефицит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2021 год в сумме 0,00</w:t>
            </w:r>
            <w:r w:rsidR="00C64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и  на 2022 год в сумме 0,00 рублей.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</w:t>
            </w:r>
            <w:r w:rsidR="00C64E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Источники  финансирования дефицита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</w:t>
            </w:r>
          </w:p>
          <w:p w:rsidR="00E6597F" w:rsidRPr="00E6597F" w:rsidRDefault="00E6597F" w:rsidP="0029179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источники финансирования дефицита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2020 год  и на плановый период 2021 и 2022 годов согласно приложению 1 к настоящему решению.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3.  Главные администраторы доходов и главные администраторы источников финансирования дефицита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  Пензенской области.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1.Утвердить перечень главных администраторов доходов и главных администраторов источников финансирования дефицита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  <w:r w:rsidR="00C64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согласно приложению № 2 к настоящему решению.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Закрепить доходы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за главными администраторами доходов согласно приложению № 3 к настоящему решению.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Закрепить источники финансирования дефицита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за главными администраторами источников финансирования дефицита бюджета согласно приложению № 4 к настоящему решению.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4.  Объем поступлений в бюджет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  Пензенской области по видам доходов на 2020 год и на плановый период 2021 и 2022 годов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Утвердить объем поступлений в бюджет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Пензенской области по видам доходов на 2020 год и на плановый период 2021 и 2022 годов: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объем налоговых и неналоговых доходов согласно приложению 5 к настоящему решению;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8" w:history="1">
              <w:r w:rsidRPr="00E6597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объем</w:t>
              </w:r>
            </w:hyperlink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безвозмездных поступлений согласно приложению 6 к настоящему решению, из них объем межбюджетных трансфертов из бюджетов других уровней в 2020 году - в сумме 27545855,00 рублей, в 2021 году - в сумме 8662405,00 рублей и в 2022 году – в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сумме 8817455,00 рублей.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Статья 5.  Дополнительные основания и иные условия предоставления отсрочек, рассрочек, инвестиционных налоговых кредитов, а также льготы по налогам, сборам и неналоговым доходам</w:t>
            </w:r>
          </w:p>
          <w:p w:rsidR="00E6597F" w:rsidRPr="00E6597F" w:rsidRDefault="00E6597F" w:rsidP="0029179A">
            <w:pPr>
              <w:spacing w:after="0" w:line="240" w:lineRule="auto"/>
              <w:ind w:firstLine="5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Отказаться от принятия в 2020-2022  годах нормативных актов,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устанавливающих дополнительные льготы по налогам, сборам неналоговым доходам </w:t>
            </w:r>
            <w:proofErr w:type="gram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сверх</w:t>
            </w:r>
            <w:proofErr w:type="gram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предусмотренных действующим законодательством.</w:t>
            </w:r>
          </w:p>
          <w:p w:rsidR="00E6597F" w:rsidRPr="00E6597F" w:rsidRDefault="00E6597F" w:rsidP="0029179A">
            <w:pPr>
              <w:tabs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_Toc164233586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6. Бюджетные ассигнования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 Пензенской области на   2020 год и на плановый период 2021 и 2022 годов.</w:t>
            </w:r>
          </w:p>
          <w:p w:rsidR="00E6597F" w:rsidRPr="00E6597F" w:rsidRDefault="00E6597F" w:rsidP="0029179A">
            <w:pPr>
              <w:tabs>
                <w:tab w:val="num" w:pos="840"/>
              </w:tabs>
              <w:autoSpaceDE w:val="0"/>
              <w:autoSpaceDN w:val="0"/>
              <w:adjustRightInd w:val="0"/>
              <w:spacing w:before="120" w:after="0" w:line="240" w:lineRule="auto"/>
              <w:ind w:left="-87"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Toc164233597"/>
            <w:bookmarkEnd w:id="1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Утвердить:</w:t>
            </w:r>
          </w:p>
          <w:p w:rsidR="00E6597F" w:rsidRPr="00E6597F" w:rsidRDefault="00E6597F" w:rsidP="0029179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распределение бюджетных ассигнований на 2020 год и  на плановый период 2021 и 2022 годов по разделам, подразделам, целевым статьям (муниципальной программы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и непрограммным направлениям деятельности), группам и подгруппам  видов расходов классификации расходов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согласно приложению № 7 к настоящему решению;</w:t>
            </w:r>
            <w:proofErr w:type="gramEnd"/>
          </w:p>
          <w:p w:rsidR="00E6597F" w:rsidRPr="00E6597F" w:rsidRDefault="005D31BB" w:rsidP="0029179A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ведомственную структуру расходов бюджета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2020 год и на плановый период 2021 и 2022 годов согласно приложению № 8 к настоящему решению;</w:t>
            </w:r>
          </w:p>
          <w:p w:rsidR="00E6597F" w:rsidRPr="00E6597F" w:rsidRDefault="005D31BB" w:rsidP="0029179A">
            <w:pPr>
              <w:numPr>
                <w:ilvl w:val="6"/>
                <w:numId w:val="0"/>
              </w:numPr>
              <w:autoSpaceDE w:val="0"/>
              <w:autoSpaceDN w:val="0"/>
              <w:adjustRightInd w:val="0"/>
              <w:spacing w:before="60"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 распределение бюджетных ассигнований по целевым статьям (муниципальной программы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согласно приложению № 9 к настоящему решению.</w:t>
            </w:r>
          </w:p>
          <w:p w:rsidR="00E6597F" w:rsidRPr="00E6597F" w:rsidRDefault="005D31BB" w:rsidP="0029179A">
            <w:pPr>
              <w:numPr>
                <w:ilvl w:val="5"/>
                <w:numId w:val="0"/>
              </w:numPr>
              <w:tabs>
                <w:tab w:val="num" w:pos="84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</w:t>
            </w:r>
            <w:r w:rsidR="00E6597F"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лицам, индивидуальным предпринимателям и физическим лицам – производителям товаров (работ, услуг), иные межбюджетные трансферты, предусмотренные настоящим решением, предоставляются в порядке, установленном администрацией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before="60" w:after="0" w:line="240" w:lineRule="auto"/>
              <w:ind w:left="344" w:firstLine="283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7. Муниципальные внутренние заимствования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 и муниципальный долг 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</w:t>
            </w:r>
          </w:p>
          <w:p w:rsidR="00E6597F" w:rsidRPr="00E6597F" w:rsidRDefault="00E6597F" w:rsidP="0029179A">
            <w:pPr>
              <w:numPr>
                <w:ilvl w:val="5"/>
                <w:numId w:val="0"/>
              </w:numPr>
              <w:tabs>
                <w:tab w:val="num" w:pos="84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1. Утвердить Программу муниципальных внутренних заимствований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на 2020 год на плановый период 2021 и 2022 годов согласно приложению № 10 к настоящему решению.</w:t>
            </w:r>
          </w:p>
          <w:p w:rsidR="00E6597F" w:rsidRPr="00E6597F" w:rsidRDefault="00E6597F" w:rsidP="0029179A">
            <w:pPr>
              <w:numPr>
                <w:ilvl w:val="5"/>
                <w:numId w:val="0"/>
              </w:numPr>
              <w:tabs>
                <w:tab w:val="num" w:pos="84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Установить верхний предел муниципального внутреннего долга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по муниципальным гарантиям на 1 января 2020 года, на 1 января 2021 года и на 1 января 2022 года соответствующие нулевому значению.</w:t>
            </w:r>
          </w:p>
          <w:p w:rsidR="00E6597F" w:rsidRPr="00E6597F" w:rsidRDefault="00E6597F" w:rsidP="0029179A">
            <w:pPr>
              <w:numPr>
                <w:ilvl w:val="5"/>
                <w:numId w:val="0"/>
              </w:numPr>
              <w:tabs>
                <w:tab w:val="num" w:pos="84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Утвердить объем расходов на обслуживание муниципального долга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 год в сумме 0 рублей;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2021 год в сумме 0 рублей;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2022 год в сумме 0  рублей.</w:t>
            </w:r>
          </w:p>
          <w:p w:rsidR="00E6597F" w:rsidRPr="00E6597F" w:rsidRDefault="00E6597F" w:rsidP="002917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8. Бюджетные ассигнования дорожного фонда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 на 2020 год и на плановый период 2021 и 2022 годов.</w:t>
            </w:r>
          </w:p>
          <w:p w:rsidR="00E6597F" w:rsidRPr="00E6597F" w:rsidRDefault="005D31BB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со статьей 10.1 Положения о бюджетном процессе в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Верхнеломовском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сельсовете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 в новой редакции, утвержденным решением Комитета местного самоуправления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от 14.11.2014 № 27 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области:</w:t>
            </w:r>
            <w:proofErr w:type="gramEnd"/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 год в сумме 2020100,0 рублей;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2021 год в сумме 1532600,0 рублей;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2022 год в сумме 1602600,0 рублей.</w:t>
            </w:r>
          </w:p>
          <w:p w:rsidR="00E6597F" w:rsidRPr="00E6597F" w:rsidRDefault="005D31BB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Установить, что за счет ассигнований дорожного фонда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производится: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действующей сети автомобильных дорог общего пользования местного значения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и искусственных сооружений на них в 2020 году – 2020100,0 рублей, в 2021 году – 1532600,0 рублей, в 2022 году – 1602600,0 рублей »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9. Межбюджетные трансферты, перечисляемые в бюджет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 на осуществление отдельных переданных полномочий поселений в соответствии с заключенными Соглашениями</w:t>
            </w:r>
          </w:p>
          <w:p w:rsidR="00E6597F" w:rsidRPr="00E6597F" w:rsidRDefault="005D31BB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объем межбюджетных трансфертов, перечисляемых в бюджет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района Пензенской области на осуществление отдельных переданных полномочий поселений в соответствии с заключенными Соглашениями согласно приложению №   11  к настоящему  решению.</w:t>
            </w: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Статья 10. Особенности исполнения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Пензенской области в 2020 году</w:t>
            </w:r>
          </w:p>
          <w:p w:rsidR="00E6597F" w:rsidRPr="00E6597F" w:rsidRDefault="005D31BB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Установить, что расходы бюджета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финансируются по мере фактического поступления доходов и источников финансирования дефицита в бюджет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области.</w:t>
            </w: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Установить, что в первоочередном порядке из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финансируются расходы по выплате заработной платы с начислениями, надбавок к ней, на уплату налогов, сборов и иных обязательных платежей в бюджеты бюджетной системы Российской Федерации, на оплату коммунальных платежей; на проведение выборов и референдумов, а также расходы из резервного фонда администрации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и по погашению муниципального долга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области.</w:t>
            </w:r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2. </w:t>
            </w:r>
            <w:proofErr w:type="gram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Установить, что в случаях, предусмотренных действующим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законодательством, операции со средствами, предоставляемыми из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(далее – целевые средства) отдельным юридическим лицам, не являющимся участниками бюджетного процесса (кроме муниципальных бюджетных и автономных учреждений и муниципальных унитарных предприятия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области) (далее – отдельные юридические лица), осуществляются на лицевых счетах, открытых в Управлении финансов администрации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proofErr w:type="gram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 в порядке, утвержденном администрацией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области, если иное не установлено федеральным законодательством.</w:t>
            </w:r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Операции по зачислению и списанию целевых средств отражаются на лицевых счетах, открытых отдельным юридическим лицам в соответствии с порядком, утвержденным администрацией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области, на счете, открытом администрации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в учреждении Центрального банка Российской Федерации.</w:t>
            </w:r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Операции по списанию целевых средств, отраженных на лицевых счетах отдельных юридических лиц, осуществляются в пределах суммы, необходимой для оплаты обязательств по указанным расходам, после предоставления документов, подтверждающих возникновение обязательств и проведения санкционирования операций в порядке, установленном администрацией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области.</w:t>
            </w:r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Главные распорядители средств бюджета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принимают решения об использовании остатков целевых сре</w:t>
            </w:r>
            <w:proofErr w:type="gram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дств в р</w:t>
            </w:r>
            <w:proofErr w:type="gram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азмере, не превышающем размер указанных остатков, сложившихся по состоянию на 1 января текущего года.</w:t>
            </w:r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Решения принимаются на основании представленных организациями документов, подтверждающих наличие и объем неисполненных обязательств.</w:t>
            </w:r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случае отсутствия до 1 марта года, следующего за годом предоставления целевых средств, решения, остатки средств подлежат возврату в бюджет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 w:rsidR="005D3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области.</w:t>
            </w:r>
          </w:p>
          <w:p w:rsidR="00E6597F" w:rsidRPr="00E6597F" w:rsidRDefault="005D31BB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3. Установить, что средства в объеме остатков субсидий, предоставленных муниципальным бюджетным и муниципальным автономным учреждениям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в 2019 году на финансовое обеспечение выполнения муниципального задания на оказание муниципальных услуг (выполнение работ) образовавшихся в связи с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недостижением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установленных муниципальным заданием показателей, характеризующих объем муниципальных услуг </w:t>
            </w:r>
            <w:proofErr w:type="gram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( </w:t>
            </w:r>
            <w:proofErr w:type="gram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работ), подлежат возврату в бюджет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области.</w:t>
            </w:r>
          </w:p>
          <w:p w:rsidR="00E6597F" w:rsidRPr="00E6597F" w:rsidRDefault="005D31BB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4. </w:t>
            </w:r>
            <w:proofErr w:type="gram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2020 года обязательствам, производится главными распорядителями средств бюджета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сельсовета </w:t>
            </w:r>
            <w:proofErr w:type="spellStart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Нижнеломовского</w:t>
            </w:r>
            <w:proofErr w:type="spellEnd"/>
            <w:r w:rsidR="00E6597F"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за счет утвержденных им бюджетных ассигнований на 2020 год.</w:t>
            </w:r>
            <w:proofErr w:type="gramEnd"/>
          </w:p>
          <w:p w:rsidR="00E6597F" w:rsidRPr="00E6597F" w:rsidRDefault="00E6597F" w:rsidP="002917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Toc164233595"/>
            <w:bookmarkEnd w:id="2"/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Статья 11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Вступление в силу настоящего решения</w:t>
            </w: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6597F" w:rsidRPr="00E6597F" w:rsidRDefault="00E6597F" w:rsidP="0029179A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Настоящее  решение вступает в силу  с  1 января 2020 года.</w:t>
            </w:r>
            <w:bookmarkEnd w:id="3"/>
          </w:p>
          <w:p w:rsidR="00E6597F" w:rsidRPr="00E6597F" w:rsidRDefault="00E6597F" w:rsidP="0029179A">
            <w:pPr>
              <w:spacing w:after="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Статья 12. Публикация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Настоящее решение опубликовать в информационном бюллетене Комитета местного самоуправления 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Пензенской области  « Местные ведомости».</w:t>
            </w:r>
          </w:p>
          <w:p w:rsidR="00E6597F" w:rsidRPr="00E6597F" w:rsidRDefault="00E6597F" w:rsidP="00291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E6597F" w:rsidRDefault="00E6597F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E6597F" w:rsidRPr="00E6597F" w:rsidRDefault="00E6597F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Нижнеломовского</w:t>
            </w:r>
            <w:proofErr w:type="spellEnd"/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6597F" w:rsidRDefault="00E6597F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Пензенской области                                                     Л.А. Алексеева</w:t>
            </w: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31BB" w:rsidRPr="005D31BB" w:rsidRDefault="005D31BB" w:rsidP="0029179A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3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1к решению Комитета местного самоуправления</w:t>
            </w:r>
          </w:p>
          <w:p w:rsidR="005D31BB" w:rsidRPr="005D31BB" w:rsidRDefault="005D31BB" w:rsidP="0029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D3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5D3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сельсовета</w:t>
            </w:r>
          </w:p>
          <w:p w:rsidR="005D31BB" w:rsidRPr="005D31BB" w:rsidRDefault="005D31BB" w:rsidP="0029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D3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5D3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 Пензенской области</w:t>
            </w:r>
          </w:p>
          <w:p w:rsidR="005D31BB" w:rsidRPr="005D31BB" w:rsidRDefault="005D31BB" w:rsidP="0029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3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«О бюджете </w:t>
            </w:r>
            <w:proofErr w:type="spellStart"/>
            <w:r w:rsidRPr="005D3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5D3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</w:t>
            </w:r>
          </w:p>
          <w:p w:rsidR="005D31BB" w:rsidRPr="005D31BB" w:rsidRDefault="005D31BB" w:rsidP="0029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D3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5D3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2020</w:t>
            </w:r>
          </w:p>
          <w:p w:rsidR="005D31BB" w:rsidRPr="005D31BB" w:rsidRDefault="005D31BB" w:rsidP="00291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31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 и на плановый период 2021 и 2022 годов»</w:t>
            </w:r>
          </w:p>
          <w:p w:rsidR="005D31BB" w:rsidRPr="00E6597F" w:rsidRDefault="005D31BB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597F" w:rsidRPr="005F4594" w:rsidRDefault="00E6597F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9179A" w:rsidRPr="0029179A" w:rsidRDefault="0029179A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внутреннего финансирования дефицита</w:t>
            </w:r>
          </w:p>
          <w:p w:rsidR="0029179A" w:rsidRPr="0029179A" w:rsidRDefault="0029179A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бюджета </w:t>
            </w:r>
            <w:proofErr w:type="spellStart"/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Верхнеломовского</w:t>
            </w:r>
            <w:proofErr w:type="spellEnd"/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Нижнеломовского</w:t>
            </w:r>
            <w:proofErr w:type="spellEnd"/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  <w:p w:rsidR="0029179A" w:rsidRPr="0029179A" w:rsidRDefault="0029179A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17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Пензенской области на 2020 год и плановый период 2021 и 2022 годов.</w:t>
            </w:r>
          </w:p>
          <w:p w:rsidR="0029179A" w:rsidRPr="0029179A" w:rsidRDefault="0029179A" w:rsidP="00291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9179A" w:rsidRPr="0029179A" w:rsidRDefault="0029179A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179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(рублей)</w:t>
            </w:r>
          </w:p>
          <w:tbl>
            <w:tblPr>
              <w:tblW w:w="9916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4"/>
              <w:gridCol w:w="2409"/>
              <w:gridCol w:w="1418"/>
              <w:gridCol w:w="1417"/>
              <w:gridCol w:w="1418"/>
            </w:tblGrid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            Наименование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2020 год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2021 год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2022 год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Привлечение кредитов от кредитных организаций бюджетами сельских поселений в валюте Российской Федерации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90101020000100000710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126327,00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Погашение кредитов от кредитных организаций бюджетами сельских поселений в валюте Российской Федерации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90101020000100000810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Привлечение кредитов из других бюджетов бюджетной системы Российской Федерации бюджетам сельских поселений в валюте Российской Федерации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90101030100100000710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290000,00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Погашение бюджетами сельских  поселений кредитов, из других бюджетов бюджетной системы Российской Федерации в валюте Российской Федерации 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90101030100100000810</w:t>
                  </w: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-290000,00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Изменение остатков  средств на счетах по учету средств бюджетов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- </w:t>
                  </w: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увеличение прочих остатков денежных средств  бюджетов сельских поселений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90101050201100000510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-31602782,00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-12948305,00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-12900755,00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-</w:t>
                  </w: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90101050201100000610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31602782,00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12948305,00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12900755,00</w:t>
                  </w: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 по группе внутреннего финансирования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9179A" w:rsidRPr="0029179A" w:rsidTr="0029179A">
              <w:tc>
                <w:tcPr>
                  <w:tcW w:w="3254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Источники внутреннего финансирования</w:t>
                  </w:r>
                </w:p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Дефицита бюджета</w:t>
                  </w:r>
                </w:p>
              </w:tc>
              <w:tc>
                <w:tcPr>
                  <w:tcW w:w="2409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7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418" w:type="dxa"/>
                </w:tcPr>
                <w:p w:rsidR="0029179A" w:rsidRPr="0029179A" w:rsidRDefault="0029179A" w:rsidP="0029179A">
                  <w:pPr>
                    <w:framePr w:hSpace="180" w:wrap="around" w:vAnchor="text" w:hAnchor="margin" w:xAlign="center" w:y="132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9179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</w:tbl>
          <w:p w:rsidR="0029179A" w:rsidRPr="0029179A" w:rsidRDefault="0029179A" w:rsidP="00291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4594" w:rsidRPr="00AF221E" w:rsidRDefault="005F4594" w:rsidP="0029179A">
            <w:pPr>
              <w:keepNext/>
              <w:tabs>
                <w:tab w:val="num" w:pos="720"/>
              </w:tabs>
              <w:suppressAutoHyphens/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5F4594" w:rsidRPr="00AF221E" w:rsidRDefault="005F4594" w:rsidP="005F45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C154F" w:rsidRDefault="00CC154F"/>
    <w:p w:rsidR="0029179A" w:rsidRDefault="0029179A"/>
    <w:p w:rsidR="0029179A" w:rsidRDefault="0029179A"/>
    <w:p w:rsidR="0029179A" w:rsidRDefault="0029179A"/>
    <w:p w:rsidR="0029179A" w:rsidRDefault="0029179A"/>
    <w:p w:rsidR="0029179A" w:rsidRDefault="0029179A"/>
    <w:p w:rsidR="0029179A" w:rsidRDefault="0029179A"/>
    <w:p w:rsidR="00F3232A" w:rsidRPr="00F3232A" w:rsidRDefault="00F3232A" w:rsidP="00F3232A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 к решению Комитета местного самоуправления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«О бюджете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годи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 </w:t>
      </w:r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плановый период 2021 и 2022 годов»</w:t>
      </w:r>
    </w:p>
    <w:p w:rsidR="0029179A" w:rsidRDefault="0029179A" w:rsidP="0029179A">
      <w:pPr>
        <w:spacing w:after="0"/>
      </w:pPr>
    </w:p>
    <w:p w:rsidR="00F3232A" w:rsidRDefault="00F3232A" w:rsidP="0029179A">
      <w:pPr>
        <w:spacing w:after="0"/>
      </w:pPr>
    </w:p>
    <w:p w:rsidR="00F3232A" w:rsidRPr="00F3232A" w:rsidRDefault="00F3232A" w:rsidP="00F32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главных администраторов доходов и главных администраторов источников  финансирования дефицита  бюджета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сельсовета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 на 2020годи плановый период   2021 и 2022 годов.</w:t>
      </w:r>
    </w:p>
    <w:p w:rsidR="00F3232A" w:rsidRDefault="00F3232A" w:rsidP="0029179A">
      <w:pPr>
        <w:spacing w:after="0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769"/>
        <w:gridCol w:w="2551"/>
      </w:tblGrid>
      <w:tr w:rsidR="00F3232A" w:rsidRPr="00F3232A" w:rsidTr="003274F9">
        <w:tc>
          <w:tcPr>
            <w:tcW w:w="1134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769" w:type="dxa"/>
          </w:tcPr>
          <w:p w:rsidR="00F3232A" w:rsidRPr="00F3232A" w:rsidRDefault="00F3232A" w:rsidP="00F3232A">
            <w:pPr>
              <w:spacing w:after="0" w:line="240" w:lineRule="auto"/>
              <w:ind w:left="47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F3232A" w:rsidRPr="00F3232A" w:rsidRDefault="00F3232A" w:rsidP="00F3232A">
            <w:pPr>
              <w:spacing w:after="0" w:line="240" w:lineRule="auto"/>
              <w:ind w:left="47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главного администратора</w:t>
            </w:r>
          </w:p>
        </w:tc>
      </w:tr>
      <w:tr w:rsidR="00F3232A" w:rsidRPr="00F3232A" w:rsidTr="003274F9">
        <w:tc>
          <w:tcPr>
            <w:tcW w:w="1134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69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2551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32A" w:rsidRPr="00F3232A" w:rsidTr="003274F9">
        <w:tc>
          <w:tcPr>
            <w:tcW w:w="1134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9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Pr="00F3232A" w:rsidRDefault="00F3232A" w:rsidP="00F3232A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3к решению Комитета местного самоуправления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</w:t>
      </w:r>
    </w:p>
    <w:p w:rsid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Default="00F3232A" w:rsidP="0029179A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Доходы бюджета  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области, закрепленные за главными администраторами доходов</w:t>
      </w:r>
    </w:p>
    <w:tbl>
      <w:tblPr>
        <w:tblW w:w="1111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418"/>
        <w:gridCol w:w="2187"/>
        <w:gridCol w:w="7513"/>
      </w:tblGrid>
      <w:tr w:rsidR="00F3232A" w:rsidRPr="00F3232A" w:rsidTr="00F3232A">
        <w:trPr>
          <w:trHeight w:val="27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</w:tr>
      <w:tr w:rsidR="00F3232A" w:rsidRPr="00F3232A" w:rsidTr="003274F9">
        <w:trPr>
          <w:trHeight w:val="8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3232A" w:rsidRPr="00F3232A" w:rsidTr="003274F9">
        <w:trPr>
          <w:trHeight w:val="91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3232A" w:rsidRPr="00F3232A" w:rsidTr="00F3232A">
        <w:trPr>
          <w:trHeight w:val="39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232A" w:rsidRPr="00F3232A" w:rsidTr="00F3232A">
        <w:trPr>
          <w:trHeight w:val="1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1 11 05075 10 0000 120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F3232A" w:rsidRPr="00F3232A" w:rsidTr="003274F9">
        <w:trPr>
          <w:trHeight w:val="51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1 11 07015 10 0000 120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 </w:t>
            </w:r>
          </w:p>
        </w:tc>
      </w:tr>
      <w:tr w:rsidR="00F3232A" w:rsidRPr="00F3232A" w:rsidTr="00F3232A">
        <w:trPr>
          <w:trHeight w:val="6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1 11 09045 10 0000 120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3232A" w:rsidRPr="00F3232A" w:rsidTr="00F3232A">
        <w:trPr>
          <w:trHeight w:val="1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F3232A" w:rsidRPr="00F3232A" w:rsidTr="00F3232A">
        <w:trPr>
          <w:trHeight w:val="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F3232A" w:rsidRPr="00F3232A" w:rsidTr="003274F9">
        <w:trPr>
          <w:trHeight w:val="29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3232A" w:rsidRPr="00F3232A" w:rsidTr="003274F9">
        <w:trPr>
          <w:trHeight w:val="34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1 14 02053 10 0000 440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иного  имущества, находящегося в  собственности сельских поселений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3232A" w:rsidRPr="00F3232A" w:rsidTr="003274F9">
        <w:trPr>
          <w:trHeight w:val="25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собственности сельских поселений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F3232A" w:rsidRPr="00F3232A" w:rsidTr="003274F9"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1 16 07010 10 0000 140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F3232A" w:rsidRPr="00F3232A" w:rsidTr="003274F9"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1 16 07090 10 0000 140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перед муниципальным органом, муниципальным казенным учреждением сельского поселения </w:t>
            </w:r>
          </w:p>
        </w:tc>
      </w:tr>
      <w:tr w:rsidR="00F3232A" w:rsidRPr="00F3232A" w:rsidTr="00F3232A">
        <w:trPr>
          <w:trHeight w:val="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1 16 10100 10 0000 140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сельских поселений</w:t>
            </w:r>
            <w:proofErr w:type="gramEnd"/>
          </w:p>
        </w:tc>
      </w:tr>
      <w:tr w:rsidR="00F3232A" w:rsidRPr="00F3232A" w:rsidTr="003274F9">
        <w:trPr>
          <w:trHeight w:val="8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1 16 10123 01 0000 140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F3232A" w:rsidRPr="00F3232A" w:rsidTr="003274F9">
        <w:trPr>
          <w:trHeight w:val="27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F3232A" w:rsidRPr="00F3232A" w:rsidTr="00F3232A">
        <w:trPr>
          <w:trHeight w:val="8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F3232A" w:rsidRPr="00F3232A" w:rsidTr="003274F9">
        <w:trPr>
          <w:trHeight w:val="40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собственности*</w:t>
            </w:r>
          </w:p>
        </w:tc>
      </w:tr>
      <w:tr w:rsidR="00F3232A" w:rsidRPr="00F3232A" w:rsidTr="003274F9">
        <w:trPr>
          <w:trHeight w:val="3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3232A" w:rsidRPr="00F3232A" w:rsidTr="00F3232A">
        <w:trPr>
          <w:trHeight w:val="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сельских поселений на поддержку отрасли культуры</w:t>
            </w:r>
          </w:p>
        </w:tc>
      </w:tr>
      <w:tr w:rsidR="00F3232A" w:rsidRPr="00F3232A" w:rsidTr="003274F9">
        <w:trPr>
          <w:trHeight w:val="36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F3232A" w:rsidRPr="00F3232A" w:rsidTr="00F3232A">
        <w:trPr>
          <w:trHeight w:val="23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2 02 27372 10 0000 150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      </w:r>
          </w:p>
        </w:tc>
      </w:tr>
      <w:tr w:rsidR="00F3232A" w:rsidRPr="00F3232A" w:rsidTr="003274F9">
        <w:trPr>
          <w:trHeight w:val="70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2 02 27567 10 0000 150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F3232A" w:rsidRPr="00F3232A" w:rsidTr="00F3232A">
        <w:trPr>
          <w:trHeight w:val="9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2 02 27576 10 0000 150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F3232A" w:rsidRPr="00F3232A" w:rsidTr="00F3232A">
        <w:trPr>
          <w:trHeight w:val="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поселений*</w:t>
            </w:r>
          </w:p>
        </w:tc>
      </w:tr>
      <w:tr w:rsidR="00F3232A" w:rsidRPr="00F3232A" w:rsidTr="003274F9">
        <w:trPr>
          <w:trHeight w:val="3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3232A" w:rsidRPr="00F3232A" w:rsidTr="003274F9">
        <w:trPr>
          <w:trHeight w:val="3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 *</w:t>
            </w:r>
          </w:p>
        </w:tc>
      </w:tr>
      <w:tr w:rsidR="00F3232A" w:rsidRPr="00F3232A" w:rsidTr="003274F9">
        <w:trPr>
          <w:trHeight w:val="43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2 02 40014 10 0000 150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3232A" w:rsidRPr="00F3232A" w:rsidTr="003274F9">
        <w:trPr>
          <w:trHeight w:val="3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2 02 45550 10 0000 150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сельских поселений за достижение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</w:tr>
      <w:tr w:rsidR="00F3232A" w:rsidRPr="00F3232A" w:rsidTr="003274F9">
        <w:trPr>
          <w:trHeight w:val="1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3232A" w:rsidRPr="00F3232A" w:rsidTr="003274F9">
        <w:trPr>
          <w:trHeight w:val="41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2 07 05010 10 0000 150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F3232A" w:rsidRPr="00F3232A" w:rsidTr="003274F9">
        <w:trPr>
          <w:trHeight w:val="41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2 07 05020 10 0000 150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F3232A" w:rsidRPr="00F3232A" w:rsidTr="00F3232A">
        <w:trPr>
          <w:trHeight w:val="5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F3232A" w:rsidRPr="00F3232A" w:rsidTr="003274F9">
        <w:trPr>
          <w:trHeight w:val="41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2 18 05010 10 0000 150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F3232A" w:rsidRPr="00F3232A" w:rsidTr="003274F9">
        <w:trPr>
          <w:trHeight w:val="41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2 18 05030 10 0000 150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F3232A" w:rsidRPr="00F3232A" w:rsidTr="003274F9">
        <w:trPr>
          <w:trHeight w:val="41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F3232A" w:rsidRPr="00F3232A" w:rsidTr="00F3232A">
        <w:trPr>
          <w:trHeight w:val="249"/>
        </w:trPr>
        <w:tc>
          <w:tcPr>
            <w:tcW w:w="11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Иные доходы бюджета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Верхнеломовского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3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сельсовета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Нижнеломовского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Пензенской области</w:t>
            </w:r>
          </w:p>
        </w:tc>
      </w:tr>
      <w:tr w:rsidR="00F3232A" w:rsidRPr="00F3232A" w:rsidTr="003274F9">
        <w:trPr>
          <w:trHeight w:val="37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F3232A" w:rsidRPr="00F3232A" w:rsidTr="003274F9">
        <w:trPr>
          <w:trHeight w:val="37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2 02 16001 10 0000 150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</w:tr>
      <w:tr w:rsidR="00F3232A" w:rsidRPr="00F3232A" w:rsidTr="003274F9">
        <w:trPr>
          <w:trHeight w:val="37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2 08 05000 10 0000 150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F3232A" w:rsidRDefault="00F3232A" w:rsidP="0029179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Администрирование поступлений по всем подвидам дохода осуществляется главным администратором, указанным в </w:t>
      </w: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группировочном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коде классификации</w:t>
      </w:r>
    </w:p>
    <w:p w:rsidR="00F3232A" w:rsidRDefault="00F3232A" w:rsidP="0029179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Default="00F3232A" w:rsidP="0029179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Default="00F3232A" w:rsidP="0029179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Pr="00F3232A" w:rsidRDefault="00F3232A" w:rsidP="00F3232A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 к решению Комитета местного самоуправления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2019год</w:t>
      </w:r>
    </w:p>
    <w:p w:rsid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2020 и 2021 годов»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Pr="00F3232A" w:rsidRDefault="00F3232A" w:rsidP="00F3232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Источники внутреннего финансирования дефицита бюджета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области, закрепленные за главными администраторами    источников финансирования дефицита бюджета</w:t>
      </w:r>
    </w:p>
    <w:p w:rsidR="00F3232A" w:rsidRDefault="00F3232A" w:rsidP="0029179A">
      <w:pPr>
        <w:spacing w:after="0"/>
      </w:pPr>
    </w:p>
    <w:tbl>
      <w:tblPr>
        <w:tblW w:w="10879" w:type="dxa"/>
        <w:tblInd w:w="2" w:type="dxa"/>
        <w:tblLook w:val="00A0" w:firstRow="1" w:lastRow="0" w:firstColumn="1" w:lastColumn="0" w:noHBand="0" w:noVBand="0"/>
      </w:tblPr>
      <w:tblGrid>
        <w:gridCol w:w="1701"/>
        <w:gridCol w:w="2835"/>
        <w:gridCol w:w="6343"/>
      </w:tblGrid>
      <w:tr w:rsidR="00F3232A" w:rsidRPr="00F3232A" w:rsidTr="003274F9">
        <w:trPr>
          <w:trHeight w:val="12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</w:tr>
      <w:tr w:rsidR="00F3232A" w:rsidRPr="00F3232A" w:rsidTr="003274F9">
        <w:trPr>
          <w:trHeight w:val="57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F3232A" w:rsidRPr="00F3232A" w:rsidTr="003274F9">
        <w:trPr>
          <w:trHeight w:val="4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F3232A" w:rsidRPr="00F3232A" w:rsidTr="003274F9">
        <w:trPr>
          <w:trHeight w:val="23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01 03 01 00 10 0000 710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F3232A" w:rsidRPr="00F3232A" w:rsidTr="003274F9">
        <w:trPr>
          <w:trHeight w:val="46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01 03 01 00 10 0000 810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</w:tr>
      <w:tr w:rsidR="00F3232A" w:rsidRPr="00F3232A" w:rsidTr="003274F9">
        <w:trPr>
          <w:trHeight w:val="2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F3232A" w:rsidRPr="00F3232A" w:rsidTr="003274F9">
        <w:trPr>
          <w:trHeight w:val="3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6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Pr="00F3232A" w:rsidRDefault="00F3232A" w:rsidP="00F3232A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 к решению Комитета местного самоуправления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</w:t>
      </w:r>
    </w:p>
    <w:p w:rsid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F3232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Pr="00F3232A" w:rsidRDefault="00F3232A" w:rsidP="00F32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lang w:eastAsia="ru-RU"/>
        </w:rPr>
        <w:t xml:space="preserve">Объем поступлений налоговых и неналоговых доходов в бюджет </w:t>
      </w:r>
      <w:proofErr w:type="spellStart"/>
      <w:r w:rsidRPr="00F3232A">
        <w:rPr>
          <w:rFonts w:ascii="Times New Roman" w:eastAsia="Times New Roman" w:hAnsi="Times New Roman" w:cs="Times New Roman"/>
          <w:b/>
          <w:bCs/>
          <w:lang w:eastAsia="ru-RU"/>
        </w:rPr>
        <w:t>Верхнеломовского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lang w:eastAsia="ru-RU"/>
        </w:rPr>
        <w:t xml:space="preserve">  сельсовета</w:t>
      </w:r>
    </w:p>
    <w:p w:rsidR="00F3232A" w:rsidRPr="00F3232A" w:rsidRDefault="00F3232A" w:rsidP="00F32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spellStart"/>
      <w:r w:rsidRPr="00F3232A">
        <w:rPr>
          <w:rFonts w:ascii="Times New Roman" w:eastAsia="Times New Roman" w:hAnsi="Times New Roman" w:cs="Times New Roman"/>
          <w:b/>
          <w:bCs/>
          <w:lang w:eastAsia="ru-RU"/>
        </w:rPr>
        <w:t>Нижнеломовского</w:t>
      </w:r>
      <w:proofErr w:type="spellEnd"/>
      <w:r w:rsidRPr="00F3232A">
        <w:rPr>
          <w:rFonts w:ascii="Times New Roman" w:eastAsia="Times New Roman" w:hAnsi="Times New Roman" w:cs="Times New Roman"/>
          <w:b/>
          <w:bCs/>
          <w:lang w:eastAsia="ru-RU"/>
        </w:rPr>
        <w:t xml:space="preserve"> района Пензенской области</w:t>
      </w:r>
    </w:p>
    <w:p w:rsidR="00F3232A" w:rsidRPr="00F3232A" w:rsidRDefault="00F3232A" w:rsidP="00F32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3232A">
        <w:rPr>
          <w:rFonts w:ascii="Times New Roman" w:eastAsia="Times New Roman" w:hAnsi="Times New Roman" w:cs="Times New Roman"/>
          <w:b/>
          <w:bCs/>
          <w:lang w:eastAsia="ru-RU"/>
        </w:rPr>
        <w:t>на 2020 год и на плановый период 2021 и 2022 годов</w:t>
      </w:r>
    </w:p>
    <w:p w:rsidR="00F3232A" w:rsidRDefault="00F3232A" w:rsidP="00F3232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32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949" w:type="dxa"/>
        <w:tblInd w:w="2" w:type="dxa"/>
        <w:tblLook w:val="00A0" w:firstRow="1" w:lastRow="0" w:firstColumn="1" w:lastColumn="0" w:noHBand="0" w:noVBand="0"/>
      </w:tblPr>
      <w:tblGrid>
        <w:gridCol w:w="2516"/>
        <w:gridCol w:w="4650"/>
        <w:gridCol w:w="1261"/>
        <w:gridCol w:w="1261"/>
        <w:gridCol w:w="1261"/>
      </w:tblGrid>
      <w:tr w:rsidR="00F3232A" w:rsidRPr="00F3232A" w:rsidTr="00F3232A">
        <w:trPr>
          <w:trHeight w:val="397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классификации доходов бюджетов РФ</w:t>
            </w:r>
          </w:p>
        </w:tc>
        <w:tc>
          <w:tcPr>
            <w:tcW w:w="4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F3232A" w:rsidRPr="00F3232A" w:rsidTr="00F3232A">
        <w:trPr>
          <w:trHeight w:val="270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3930600,00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3995900,00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4083300,00</w:t>
            </w:r>
          </w:p>
        </w:tc>
      </w:tr>
      <w:tr w:rsidR="00F3232A" w:rsidRPr="00F3232A" w:rsidTr="00F3232A">
        <w:trPr>
          <w:trHeight w:val="212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383100,00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398400,00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414300,00</w:t>
            </w:r>
          </w:p>
        </w:tc>
      </w:tr>
      <w:tr w:rsidR="00F3232A" w:rsidRPr="00F3232A" w:rsidTr="00F3232A">
        <w:trPr>
          <w:trHeight w:val="197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383100,00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398400,00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414300,00</w:t>
            </w:r>
          </w:p>
        </w:tc>
      </w:tr>
      <w:tr w:rsidR="00F3232A" w:rsidRPr="00F3232A" w:rsidTr="00F3232A">
        <w:trPr>
          <w:trHeight w:val="98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1602600,00</w:t>
            </w:r>
          </w:p>
        </w:tc>
      </w:tr>
      <w:tr w:rsidR="00F3232A" w:rsidRPr="00F3232A" w:rsidTr="00F3232A">
        <w:trPr>
          <w:trHeight w:val="30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1602600,00</w:t>
            </w:r>
          </w:p>
        </w:tc>
      </w:tr>
      <w:tr w:rsidR="00F3232A" w:rsidRPr="00F3232A" w:rsidTr="00F3232A">
        <w:trPr>
          <w:trHeight w:val="178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37800,00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39300,00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40800,00</w:t>
            </w:r>
          </w:p>
        </w:tc>
      </w:tr>
      <w:tr w:rsidR="00F3232A" w:rsidRPr="00F3232A" w:rsidTr="00F3232A">
        <w:trPr>
          <w:trHeight w:val="27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37800,00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39300,00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40800,00</w:t>
            </w:r>
          </w:p>
        </w:tc>
      </w:tr>
      <w:tr w:rsidR="00F3232A" w:rsidRPr="00F3232A" w:rsidTr="00F3232A">
        <w:trPr>
          <w:trHeight w:val="158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1810000,00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1834000,00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1834000,00</w:t>
            </w:r>
          </w:p>
        </w:tc>
      </w:tr>
      <w:tr w:rsidR="00F3232A" w:rsidRPr="00F3232A" w:rsidTr="00F3232A">
        <w:trPr>
          <w:trHeight w:val="106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506000,00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506000,00</w:t>
            </w:r>
          </w:p>
        </w:tc>
      </w:tr>
      <w:tr w:rsidR="00F3232A" w:rsidRPr="00F3232A" w:rsidTr="00F3232A">
        <w:trPr>
          <w:trHeight w:val="146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1304000,00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1328000,00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1328000,00</w:t>
            </w:r>
          </w:p>
        </w:tc>
      </w:tr>
      <w:tr w:rsidR="00F3232A" w:rsidRPr="00F3232A" w:rsidTr="00F3232A">
        <w:trPr>
          <w:trHeight w:val="570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191600,00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191600,00</w:t>
            </w:r>
          </w:p>
        </w:tc>
      </w:tr>
      <w:tr w:rsidR="00F3232A" w:rsidRPr="00F3232A" w:rsidTr="00F3232A">
        <w:trPr>
          <w:trHeight w:val="355"/>
        </w:trPr>
        <w:tc>
          <w:tcPr>
            <w:tcW w:w="2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F3232A" w:rsidRPr="00F3232A" w:rsidRDefault="00F3232A" w:rsidP="00F3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000 1 14 00000 00  0000 000</w:t>
            </w: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F3232A" w:rsidRPr="00F3232A" w:rsidRDefault="00F3232A" w:rsidP="00F323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F3232A" w:rsidRPr="00F3232A" w:rsidRDefault="00F3232A" w:rsidP="00F32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2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</w:tbl>
    <w:p w:rsidR="00F3232A" w:rsidRPr="00F3232A" w:rsidRDefault="00F3232A" w:rsidP="00F3232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3232A" w:rsidRPr="00F3232A" w:rsidRDefault="00F3232A" w:rsidP="00F3232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F3232A" w:rsidRDefault="00F3232A" w:rsidP="0029179A">
      <w:pPr>
        <w:spacing w:after="0"/>
      </w:pPr>
    </w:p>
    <w:p w:rsidR="003274F9" w:rsidRPr="003274F9" w:rsidRDefault="003274F9" w:rsidP="003274F9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6</w:t>
      </w:r>
      <w:r w:rsidR="007C09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Комитета местного самоуправления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</w:t>
      </w:r>
    </w:p>
    <w:p w:rsid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74F9" w:rsidRPr="003274F9" w:rsidRDefault="003274F9" w:rsidP="003274F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lang w:eastAsia="ru-RU"/>
        </w:rPr>
      </w:pPr>
      <w:r w:rsidRPr="003274F9">
        <w:rPr>
          <w:rFonts w:ascii="Times New Roman CYR" w:eastAsia="Times New Roman" w:hAnsi="Times New Roman CYR" w:cs="Times New Roman CYR"/>
          <w:b/>
          <w:bCs/>
          <w:lang w:eastAsia="ru-RU"/>
        </w:rPr>
        <w:t>Объем безвозмездных поступлений в бюджет</w:t>
      </w:r>
    </w:p>
    <w:p w:rsidR="003274F9" w:rsidRPr="003274F9" w:rsidRDefault="003274F9" w:rsidP="003274F9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lang w:eastAsia="ru-RU"/>
        </w:rPr>
      </w:pPr>
      <w:proofErr w:type="spellStart"/>
      <w:r w:rsidRPr="003274F9">
        <w:rPr>
          <w:rFonts w:ascii="Times New Roman CYR" w:eastAsia="Times New Roman" w:hAnsi="Times New Roman CYR" w:cs="Times New Roman CYR"/>
          <w:b/>
          <w:bCs/>
          <w:lang w:eastAsia="ru-RU"/>
        </w:rPr>
        <w:t>Верхнеломовского</w:t>
      </w:r>
      <w:proofErr w:type="spellEnd"/>
      <w:r w:rsidRPr="003274F9">
        <w:rPr>
          <w:rFonts w:ascii="Times New Roman CYR" w:eastAsia="Times New Roman" w:hAnsi="Times New Roman CYR" w:cs="Times New Roman CYR"/>
          <w:b/>
          <w:bCs/>
          <w:lang w:eastAsia="ru-RU"/>
        </w:rPr>
        <w:t xml:space="preserve"> сельсовета  </w:t>
      </w:r>
      <w:proofErr w:type="spellStart"/>
      <w:r w:rsidRPr="003274F9">
        <w:rPr>
          <w:rFonts w:ascii="Times New Roman CYR" w:eastAsia="Times New Roman" w:hAnsi="Times New Roman CYR" w:cs="Times New Roman CYR"/>
          <w:b/>
          <w:bCs/>
          <w:lang w:eastAsia="ru-RU"/>
        </w:rPr>
        <w:t>Нижнеломовского</w:t>
      </w:r>
      <w:proofErr w:type="spellEnd"/>
      <w:r w:rsidRPr="003274F9">
        <w:rPr>
          <w:rFonts w:ascii="Times New Roman CYR" w:eastAsia="Times New Roman" w:hAnsi="Times New Roman CYR" w:cs="Times New Roman CYR"/>
          <w:b/>
          <w:bCs/>
          <w:lang w:eastAsia="ru-RU"/>
        </w:rPr>
        <w:t xml:space="preserve"> района Пензенской области</w:t>
      </w:r>
    </w:p>
    <w:p w:rsidR="003274F9" w:rsidRPr="003274F9" w:rsidRDefault="003274F9" w:rsidP="003274F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274F9">
        <w:rPr>
          <w:rFonts w:ascii="Times New Roman CYR" w:eastAsia="Times New Roman" w:hAnsi="Times New Roman CYR" w:cs="Times New Roman CYR"/>
          <w:b/>
          <w:bCs/>
          <w:lang w:eastAsia="ru-RU"/>
        </w:rPr>
        <w:t>на 2020 год</w:t>
      </w:r>
      <w:r w:rsidRPr="003274F9">
        <w:rPr>
          <w:rFonts w:ascii="Times New Roman" w:eastAsia="Times New Roman" w:hAnsi="Times New Roman" w:cs="Times New Roman"/>
          <w:b/>
          <w:bCs/>
          <w:lang w:eastAsia="ru-RU"/>
        </w:rPr>
        <w:t>и на плановый период 2021 и 2022 годов</w:t>
      </w:r>
    </w:p>
    <w:p w:rsidR="003274F9" w:rsidRDefault="003274F9" w:rsidP="003274F9">
      <w:pPr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  <w:r w:rsidRPr="003274F9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(руб.)</w:t>
      </w:r>
    </w:p>
    <w:tbl>
      <w:tblPr>
        <w:tblW w:w="10879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2411"/>
        <w:gridCol w:w="4641"/>
        <w:gridCol w:w="1276"/>
        <w:gridCol w:w="1276"/>
        <w:gridCol w:w="1275"/>
      </w:tblGrid>
      <w:tr w:rsidR="003274F9" w:rsidRPr="003274F9" w:rsidTr="003274F9">
        <w:trPr>
          <w:trHeight w:val="21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классификации доходов бюджетов РФ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3274F9" w:rsidRPr="003274F9" w:rsidTr="003274F9">
        <w:trPr>
          <w:trHeight w:val="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27545855,00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8662405,00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8817455,00</w:t>
            </w:r>
          </w:p>
        </w:tc>
      </w:tr>
      <w:tr w:rsidR="003274F9" w:rsidRPr="003274F9" w:rsidTr="003274F9">
        <w:trPr>
          <w:trHeight w:val="22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27545855,00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8662405,00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8817455,00</w:t>
            </w:r>
          </w:p>
        </w:tc>
      </w:tr>
      <w:tr w:rsidR="003274F9" w:rsidRPr="003274F9" w:rsidTr="003274F9">
        <w:trPr>
          <w:trHeight w:val="38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бюджетной системы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4963455,00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4946005,00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4946855,00</w:t>
            </w:r>
          </w:p>
        </w:tc>
      </w:tr>
      <w:tr w:rsidR="003274F9" w:rsidRPr="003274F9" w:rsidTr="003274F9">
        <w:trPr>
          <w:trHeight w:val="23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  <w:t>000 2 02 15001 10 0000 150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1155555,00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1138105,00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1138955,00</w:t>
            </w:r>
          </w:p>
        </w:tc>
      </w:tr>
      <w:tr w:rsidR="003274F9" w:rsidRPr="003274F9" w:rsidTr="003274F9">
        <w:trPr>
          <w:trHeight w:val="3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  <w:t>000 2 02 16001 10 0000 150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Дотации бюджетам сельских 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3807900,00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3807900,00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3807900,00</w:t>
            </w:r>
          </w:p>
        </w:tc>
      </w:tr>
      <w:tr w:rsidR="003274F9" w:rsidRPr="003274F9" w:rsidTr="003274F9">
        <w:trPr>
          <w:trHeight w:val="4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16238200,00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1016800,00</w:t>
            </w:r>
          </w:p>
        </w:tc>
      </w:tr>
      <w:tr w:rsidR="003274F9" w:rsidRPr="003274F9" w:rsidTr="003274F9">
        <w:trPr>
          <w:trHeight w:val="4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Cs/>
                <w:sz w:val="18"/>
                <w:szCs w:val="18"/>
                <w:lang w:eastAsia="ru-RU"/>
              </w:rPr>
              <w:t>000 2 02 29999 10 9210 150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Прочие субсидии бюджетам сельских поселений на повышение </w:t>
            </w:r>
            <w:proofErr w:type="gramStart"/>
            <w:r w:rsidRPr="003274F9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1016800,00</w:t>
            </w:r>
          </w:p>
        </w:tc>
      </w:tr>
      <w:tr w:rsidR="003274F9" w:rsidRPr="003274F9" w:rsidTr="003274F9">
        <w:trPr>
          <w:trHeight w:val="4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000 2 02 27576 10 9260 150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</w:t>
            </w:r>
            <w:proofErr w:type="gram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водоснабжения на сельских  территориях за счет средств бюджета Пензенской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14117400,00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274F9" w:rsidRPr="003274F9" w:rsidTr="003274F9">
        <w:trPr>
          <w:trHeight w:val="4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000 2 02 27576 10 9513 150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</w:t>
            </w:r>
            <w:proofErr w:type="gram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водоснабжения на сельских  территориях за счет средств федерального бюджета)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1227600,00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274F9" w:rsidRPr="003274F9" w:rsidTr="003274F9">
        <w:trPr>
          <w:trHeight w:val="4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бюджетной системы</w:t>
            </w:r>
            <w:r w:rsidRPr="003274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5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iCs/>
                <w:sz w:val="18"/>
                <w:szCs w:val="18"/>
                <w:lang w:eastAsia="ru-RU"/>
              </w:rPr>
              <w:t>000 2 02 35118 10 9603 150</w:t>
            </w:r>
          </w:p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2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6142000,00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2551500,00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2642400,00</w:t>
            </w:r>
          </w:p>
        </w:tc>
      </w:tr>
      <w:tr w:rsidR="003274F9" w:rsidRPr="003274F9" w:rsidTr="003274F9">
        <w:trPr>
          <w:trHeight w:val="2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000 2 02 04014 10 4400 150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 из бюджетов муниципальных районов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274F9" w:rsidRPr="003274F9" w:rsidTr="003274F9">
        <w:trPr>
          <w:trHeight w:val="2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000 2 02 04014 10 5100 150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Прочие межбюджетные трансферты, передаваемые бюджетам поселений на выполнение передаваемых полномочий по дорожной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3274F9" w:rsidRPr="003274F9" w:rsidTr="003274F9">
        <w:trPr>
          <w:trHeight w:val="2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000 2 02 49999 10 5250 151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3899300,00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1394700,00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1485600,00</w:t>
            </w:r>
          </w:p>
        </w:tc>
      </w:tr>
      <w:tr w:rsidR="003274F9" w:rsidRPr="003274F9" w:rsidTr="003274F9">
        <w:trPr>
          <w:trHeight w:val="2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4F9" w:rsidRPr="003274F9" w:rsidRDefault="003274F9" w:rsidP="00327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27545855,00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8662405,00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8817455,00</w:t>
            </w:r>
          </w:p>
        </w:tc>
      </w:tr>
    </w:tbl>
    <w:p w:rsidR="003274F9" w:rsidRPr="003274F9" w:rsidRDefault="003274F9" w:rsidP="003274F9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7к решению Комитета местного самоуправления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3274F9" w:rsidRP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 на 2020год</w:t>
      </w:r>
    </w:p>
    <w:p w:rsid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3274F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74F9" w:rsidRPr="003274F9" w:rsidRDefault="003274F9" w:rsidP="00327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Распределение бюджетных ассигнований на 2020 год и плановый период 2021 и 2022 годов  по разделам, подразделам, целевым статьям (муниципальной программы администрации </w:t>
      </w:r>
      <w:proofErr w:type="spellStart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района Пензенской области и непрограммным направлениям деятельности), группам и подгруппам </w:t>
      </w:r>
      <w:proofErr w:type="gramStart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видов расходов классификации расходов бюджета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</w:t>
      </w:r>
    </w:p>
    <w:p w:rsidR="003274F9" w:rsidRDefault="003274F9" w:rsidP="00327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Pr="003274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(руб.)</w:t>
      </w:r>
    </w:p>
    <w:tbl>
      <w:tblPr>
        <w:tblW w:w="10916" w:type="dxa"/>
        <w:tblInd w:w="-176" w:type="dxa"/>
        <w:tblLayout w:type="fixed"/>
        <w:tblLook w:val="01A0" w:firstRow="1" w:lastRow="0" w:firstColumn="1" w:lastColumn="1" w:noHBand="0" w:noVBand="0"/>
      </w:tblPr>
      <w:tblGrid>
        <w:gridCol w:w="4112"/>
        <w:gridCol w:w="425"/>
        <w:gridCol w:w="567"/>
        <w:gridCol w:w="1417"/>
        <w:gridCol w:w="672"/>
        <w:gridCol w:w="1171"/>
        <w:gridCol w:w="1276"/>
        <w:gridCol w:w="1276"/>
      </w:tblGrid>
      <w:tr w:rsidR="003274F9" w:rsidRPr="003274F9" w:rsidTr="003274F9">
        <w:trPr>
          <w:trHeight w:val="4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 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3274F9" w:rsidRPr="003274F9" w:rsidRDefault="003274F9" w:rsidP="003274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274F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2022  год</w:t>
            </w:r>
          </w:p>
        </w:tc>
      </w:tr>
      <w:tr w:rsidR="003274F9" w:rsidRPr="003274F9" w:rsidTr="003274F9">
        <w:trPr>
          <w:trHeight w:val="2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5454062,00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5522372,00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5649569,00</w:t>
            </w:r>
          </w:p>
        </w:tc>
      </w:tr>
      <w:tr w:rsidR="003274F9" w:rsidRPr="003274F9" w:rsidTr="003274F9">
        <w:trPr>
          <w:trHeight w:val="7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 исполнительных органов государственной власти  субъектов Российской Федерации, местных администраций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5469472,00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5596669,00</w:t>
            </w:r>
          </w:p>
        </w:tc>
      </w:tr>
      <w:tr w:rsidR="003274F9" w:rsidRPr="003274F9" w:rsidTr="003274F9">
        <w:trPr>
          <w:trHeight w:val="5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5469472,00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5596669,00</w:t>
            </w:r>
          </w:p>
        </w:tc>
      </w:tr>
      <w:tr w:rsidR="003274F9" w:rsidRPr="003274F9" w:rsidTr="003274F9">
        <w:trPr>
          <w:trHeight w:val="3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местного самоуправления в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5469472,00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5596669,00</w:t>
            </w:r>
          </w:p>
        </w:tc>
      </w:tr>
      <w:tr w:rsidR="003274F9" w:rsidRPr="003274F9" w:rsidTr="003274F9">
        <w:trPr>
          <w:trHeight w:val="50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5401062,00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5469372,00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5596569,00</w:t>
            </w:r>
          </w:p>
        </w:tc>
      </w:tr>
      <w:tr w:rsidR="003274F9" w:rsidRPr="003274F9" w:rsidTr="003274F9">
        <w:trPr>
          <w:trHeight w:val="4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2494499,00</w:t>
            </w:r>
          </w:p>
        </w:tc>
      </w:tr>
      <w:tr w:rsidR="003274F9" w:rsidRPr="003274F9" w:rsidTr="003274F9">
        <w:trPr>
          <w:trHeight w:val="6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2494499,00</w:t>
            </w:r>
          </w:p>
        </w:tc>
      </w:tr>
      <w:tr w:rsidR="003274F9" w:rsidRPr="003274F9" w:rsidTr="003274F9">
        <w:trPr>
          <w:trHeight w:val="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2494499,00</w:t>
            </w:r>
          </w:p>
        </w:tc>
      </w:tr>
      <w:tr w:rsidR="003274F9" w:rsidRPr="003274F9" w:rsidTr="003274F9">
        <w:trPr>
          <w:trHeight w:val="9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2258501,00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2240521,00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2240521,00</w:t>
            </w:r>
          </w:p>
        </w:tc>
      </w:tr>
      <w:tr w:rsidR="003274F9" w:rsidRPr="003274F9" w:rsidTr="003274F9">
        <w:trPr>
          <w:trHeight w:val="35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</w:tr>
      <w:tr w:rsidR="003274F9" w:rsidRPr="003274F9" w:rsidTr="003274F9">
        <w:trPr>
          <w:trHeight w:val="5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3274F9" w:rsidRPr="003274F9" w:rsidTr="003274F9">
        <w:trPr>
          <w:trHeight w:val="2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01 1 010220 0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861549,00</w:t>
            </w:r>
          </w:p>
        </w:tc>
      </w:tr>
      <w:tr w:rsidR="003274F9" w:rsidRPr="003274F9" w:rsidTr="003274F9">
        <w:trPr>
          <w:trHeight w:val="4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861549,00</w:t>
            </w:r>
          </w:p>
        </w:tc>
      </w:tr>
      <w:tr w:rsidR="003274F9" w:rsidRPr="003274F9" w:rsidTr="003274F9">
        <w:trPr>
          <w:trHeight w:val="3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861549,00</w:t>
            </w:r>
          </w:p>
        </w:tc>
      </w:tr>
      <w:tr w:rsidR="003274F9" w:rsidRPr="003274F9" w:rsidTr="003274F9">
        <w:trPr>
          <w:trHeight w:val="50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11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1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27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7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27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3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114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8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3274F9" w:rsidRPr="003274F9" w:rsidTr="003274F9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сельсовета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3274F9" w:rsidRPr="003274F9" w:rsidTr="003274F9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74 1 00  0000 0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3274F9" w:rsidRPr="003274F9" w:rsidTr="003274F9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3274F9" w:rsidRPr="003274F9" w:rsidTr="003274F9">
        <w:trPr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3274F9" w:rsidRPr="003274F9" w:rsidTr="003274F9">
        <w:trPr>
          <w:trHeight w:val="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3274F9" w:rsidRPr="003274F9" w:rsidTr="003274F9">
        <w:trPr>
          <w:trHeight w:val="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1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7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24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2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2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2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17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</w:tr>
      <w:tr w:rsidR="003274F9" w:rsidRPr="003274F9" w:rsidTr="003274F9">
        <w:trPr>
          <w:trHeight w:val="7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36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55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«Пожарная безопасность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7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3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3274F9" w:rsidRPr="003274F9" w:rsidTr="003274F9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</w:t>
            </w: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области на2014 -2022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2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«Пожарная безопасность на территории 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52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1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01 6 </w:t>
            </w: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1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01 6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01 8602 0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</w:tr>
      <w:tr w:rsidR="003274F9" w:rsidRPr="003274F9" w:rsidTr="003274F9">
        <w:trPr>
          <w:trHeight w:val="48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70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4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2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1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Пропагандистские мероприятия в сфере профилактики правонарушений и экстремисткой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33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2640600,00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1603100,00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1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5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4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4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1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6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3274F9" w:rsidRPr="003274F9" w:rsidTr="003274F9">
        <w:trPr>
          <w:trHeight w:val="5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за счет иных межбюджетных трансфертов бюджетам поселений по переданным полномочиям на содержание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межпоселенческих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4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31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«Социальная поддержка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12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4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2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3274F9" w:rsidRPr="003274F9" w:rsidTr="003274F9">
        <w:trPr>
          <w:trHeight w:val="87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муниципальным имуществом в муниципальном образовании 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Верхнеломовский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</w:t>
            </w:r>
            <w:proofErr w:type="gram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признание прав и регулирование отношений по муниципальной собственности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кадастровых работ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за счет иных межбюджетных трансфертов, передаваемые из бюджета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18631711,0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924375.02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569323.52</w:t>
            </w:r>
          </w:p>
        </w:tc>
      </w:tr>
      <w:tr w:rsidR="003274F9" w:rsidRPr="003274F9" w:rsidTr="003274F9">
        <w:trPr>
          <w:trHeight w:val="29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44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период 2014-2022 года»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муниципальной собственностью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«Обеспечение функций по работе с муниципальным имуществом, администрирование неналоговых доходов»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оплату взносов на капитальный ремонт общего имущества в многоквартирных домах, в части жилых и нежилых помещений, находящихся в муниципальной собственности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9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 государственных (муниципальных) 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01 0 00 0000 0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водоснабжению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комплексного</w:t>
            </w:r>
            <w:r w:rsid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сельских территори</w:t>
            </w:r>
            <w:proofErr w:type="gram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водоснабжения на сельской территории)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6A6081" w:rsidP="006A6081">
            <w:pPr>
              <w:spacing w:after="0" w:line="240" w:lineRule="auto"/>
              <w:ind w:right="-113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L5763</w:t>
            </w:r>
            <w:r w:rsidR="003274F9"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6A6081">
            <w:pPr>
              <w:spacing w:after="0" w:line="240" w:lineRule="auto"/>
              <w:ind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02L5763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6A6081" w:rsidP="006A6081">
            <w:pPr>
              <w:spacing w:after="0" w:line="240" w:lineRule="auto"/>
              <w:ind w:right="-57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02L5763</w:t>
            </w:r>
            <w:r w:rsidR="003274F9"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3274F9" w:rsidRPr="003274F9" w:rsidTr="003274F9">
        <w:trPr>
          <w:trHeight w:val="13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Благоустройство населенных пунктов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70497,52</w:t>
            </w:r>
          </w:p>
        </w:tc>
      </w:tr>
      <w:tr w:rsidR="003274F9" w:rsidRPr="003274F9" w:rsidTr="003274F9">
        <w:trPr>
          <w:trHeight w:val="4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70497,52</w:t>
            </w:r>
          </w:p>
        </w:tc>
      </w:tr>
      <w:tr w:rsidR="003274F9" w:rsidRPr="003274F9" w:rsidTr="006A6081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70497,52</w:t>
            </w:r>
          </w:p>
        </w:tc>
      </w:tr>
      <w:tr w:rsidR="003274F9" w:rsidRPr="003274F9" w:rsidTr="003274F9">
        <w:trPr>
          <w:trHeight w:val="13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479467,00</w:t>
            </w:r>
          </w:p>
        </w:tc>
      </w:tr>
      <w:tr w:rsidR="003274F9" w:rsidRPr="003274F9" w:rsidTr="003274F9">
        <w:trPr>
          <w:trHeight w:val="4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479467,00</w:t>
            </w:r>
          </w:p>
        </w:tc>
      </w:tr>
      <w:tr w:rsidR="003274F9" w:rsidRPr="003274F9" w:rsidTr="003274F9">
        <w:trPr>
          <w:trHeight w:val="4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479467,00</w:t>
            </w:r>
          </w:p>
        </w:tc>
      </w:tr>
      <w:tr w:rsidR="003274F9" w:rsidRPr="003274F9" w:rsidTr="003274F9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современной среды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2018-2022 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«Формирование современной городской среды»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</w:t>
            </w: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субсидий на поддержку государственных программ субъектов Российской  Федерации и муниципальных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2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314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4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4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12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3274F9" w:rsidRPr="003274F9" w:rsidTr="003274F9">
        <w:trPr>
          <w:trHeight w:val="26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3274F9" w:rsidRPr="003274F9" w:rsidTr="006A6081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3274F9" w:rsidRPr="003274F9" w:rsidTr="003274F9">
        <w:trPr>
          <w:trHeight w:val="6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2996662,00</w:t>
            </w:r>
          </w:p>
        </w:tc>
      </w:tr>
      <w:tr w:rsidR="003274F9" w:rsidRPr="003274F9" w:rsidTr="003274F9">
        <w:trPr>
          <w:trHeight w:val="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3274F9" w:rsidRPr="003274F9" w:rsidTr="003274F9">
        <w:trPr>
          <w:trHeight w:val="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3274F9" w:rsidRPr="003274F9" w:rsidTr="003274F9">
        <w:trPr>
          <w:trHeight w:val="49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3274F9" w:rsidRPr="003274F9" w:rsidTr="003274F9">
        <w:trPr>
          <w:trHeight w:val="42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3274F9" w:rsidRPr="003274F9" w:rsidTr="003274F9">
        <w:trPr>
          <w:trHeight w:val="15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3274F9" w:rsidRPr="003274F9" w:rsidTr="003274F9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0170122300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1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оплаты труда  работников муниципальных учреждений культуры</w:t>
            </w:r>
            <w:proofErr w:type="gramEnd"/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3274F9" w:rsidRPr="003274F9" w:rsidTr="003274F9">
        <w:trPr>
          <w:trHeight w:val="37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3274F9" w:rsidRPr="003274F9" w:rsidTr="003274F9">
        <w:trPr>
          <w:trHeight w:val="2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3274F9" w:rsidRPr="003274F9" w:rsidTr="003274F9">
        <w:trPr>
          <w:trHeight w:val="2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оплаты труда </w:t>
            </w: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работников муниципальных учреждений культуры</w:t>
            </w:r>
            <w:proofErr w:type="gramEnd"/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6A6081" w:rsidP="006A6081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Z1051</w:t>
            </w:r>
            <w:r w:rsidR="003274F9"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3274F9" w:rsidRPr="003274F9" w:rsidTr="003274F9">
        <w:trPr>
          <w:trHeight w:val="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6A6081" w:rsidP="006A6081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Z1051</w:t>
            </w:r>
            <w:r w:rsidR="003274F9"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3274F9" w:rsidRPr="003274F9" w:rsidTr="006A6081">
        <w:trPr>
          <w:trHeight w:val="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6A6081" w:rsidP="006A6081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Z1051</w:t>
            </w:r>
            <w:r w:rsidR="003274F9"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3274F9" w:rsidRPr="003274F9" w:rsidTr="003274F9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01 7 01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01 7 01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01 7 01 </w:t>
            </w: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3274F9" w:rsidRPr="003274F9" w:rsidTr="003274F9">
        <w:trPr>
          <w:trHeight w:val="20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мероприятие "Меры социальной поддержки гражданам"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01 2 01 0000 0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Верхнеломовскогосельсовета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20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F9" w:rsidRPr="003274F9" w:rsidRDefault="003274F9" w:rsidP="003274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3274F9" w:rsidRPr="003274F9" w:rsidTr="003274F9">
        <w:trPr>
          <w:trHeight w:val="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ind w:left="-613" w:firstLineChars="638" w:firstLine="12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6A6081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31602782,00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12370305,0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74F9" w:rsidRPr="003274F9" w:rsidRDefault="003274F9" w:rsidP="00327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7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12316755,0</w:t>
            </w:r>
          </w:p>
        </w:tc>
      </w:tr>
    </w:tbl>
    <w:p w:rsidR="003274F9" w:rsidRPr="003274F9" w:rsidRDefault="003274F9" w:rsidP="00327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274F9" w:rsidRDefault="003274F9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Default="006A6081" w:rsidP="00327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P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8 к решению Комитета местного </w:t>
      </w:r>
    </w:p>
    <w:p w:rsidR="006A6081" w:rsidRP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самоуправления </w:t>
      </w:r>
      <w:proofErr w:type="spellStart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6A6081" w:rsidRP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</w:t>
      </w:r>
    </w:p>
    <w:p w:rsidR="006A6081" w:rsidRP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</w:t>
      </w:r>
      <w:proofErr w:type="spellStart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</w:p>
    <w:p w:rsidR="006A6081" w:rsidRP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Пензенской области</w:t>
      </w:r>
    </w:p>
    <w:p w:rsid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2020 год 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8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плановый период 2021 и 2022 годов»</w:t>
      </w:r>
    </w:p>
    <w:p w:rsidR="006A6081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81" w:rsidRPr="006A6081" w:rsidRDefault="006A6081" w:rsidP="006A6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6081">
        <w:rPr>
          <w:rFonts w:ascii="Times New Roman" w:eastAsia="Times New Roman" w:hAnsi="Times New Roman" w:cs="Times New Roman"/>
          <w:b/>
          <w:bCs/>
          <w:lang w:eastAsia="ru-RU"/>
        </w:rPr>
        <w:t xml:space="preserve">Ведомственная структура расходов бюджета </w:t>
      </w:r>
    </w:p>
    <w:p w:rsidR="006A6081" w:rsidRPr="006A6081" w:rsidRDefault="006A6081" w:rsidP="006A6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6A6081">
        <w:rPr>
          <w:rFonts w:ascii="Times New Roman" w:eastAsia="Times New Roman" w:hAnsi="Times New Roman" w:cs="Times New Roman"/>
          <w:b/>
          <w:bCs/>
          <w:lang w:eastAsia="ru-RU"/>
        </w:rPr>
        <w:t>Верхнеломовского</w:t>
      </w:r>
      <w:proofErr w:type="spellEnd"/>
      <w:r w:rsidRPr="006A6081">
        <w:rPr>
          <w:rFonts w:ascii="Times New Roman" w:eastAsia="Times New Roman" w:hAnsi="Times New Roman" w:cs="Times New Roman"/>
          <w:b/>
          <w:bCs/>
          <w:lang w:eastAsia="ru-RU"/>
        </w:rPr>
        <w:t xml:space="preserve"> сельсовета </w:t>
      </w:r>
      <w:proofErr w:type="spellStart"/>
      <w:r w:rsidRPr="006A6081">
        <w:rPr>
          <w:rFonts w:ascii="Times New Roman" w:eastAsia="Times New Roman" w:hAnsi="Times New Roman" w:cs="Times New Roman"/>
          <w:b/>
          <w:bCs/>
          <w:lang w:eastAsia="ru-RU"/>
        </w:rPr>
        <w:t>Нижнеломовского</w:t>
      </w:r>
      <w:proofErr w:type="spellEnd"/>
      <w:r w:rsidRPr="006A6081">
        <w:rPr>
          <w:rFonts w:ascii="Times New Roman" w:eastAsia="Times New Roman" w:hAnsi="Times New Roman" w:cs="Times New Roman"/>
          <w:b/>
          <w:bCs/>
          <w:lang w:eastAsia="ru-RU"/>
        </w:rPr>
        <w:t xml:space="preserve"> района</w:t>
      </w:r>
    </w:p>
    <w:p w:rsidR="006A6081" w:rsidRPr="006A6081" w:rsidRDefault="006A6081" w:rsidP="006A6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6081">
        <w:rPr>
          <w:rFonts w:ascii="Times New Roman" w:eastAsia="Times New Roman" w:hAnsi="Times New Roman" w:cs="Times New Roman"/>
          <w:b/>
          <w:bCs/>
          <w:lang w:eastAsia="ru-RU"/>
        </w:rPr>
        <w:t>Пензенской области на 2020 и плановый период 2021 и 2022 годов.</w:t>
      </w:r>
    </w:p>
    <w:p w:rsidR="006A6081" w:rsidRDefault="006A6081" w:rsidP="006A6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Pr="006A608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(руб.)</w:t>
      </w:r>
    </w:p>
    <w:tbl>
      <w:tblPr>
        <w:tblW w:w="10916" w:type="dxa"/>
        <w:tblInd w:w="-176" w:type="dxa"/>
        <w:tblLayout w:type="fixed"/>
        <w:tblLook w:val="01A0" w:firstRow="1" w:lastRow="0" w:firstColumn="1" w:lastColumn="1" w:noHBand="0" w:noVBand="0"/>
      </w:tblPr>
      <w:tblGrid>
        <w:gridCol w:w="3545"/>
        <w:gridCol w:w="567"/>
        <w:gridCol w:w="425"/>
        <w:gridCol w:w="567"/>
        <w:gridCol w:w="1417"/>
        <w:gridCol w:w="567"/>
        <w:gridCol w:w="1276"/>
        <w:gridCol w:w="1276"/>
        <w:gridCol w:w="1276"/>
      </w:tblGrid>
      <w:tr w:rsidR="006A6081" w:rsidRPr="006A6081" w:rsidTr="00370D0E">
        <w:trPr>
          <w:trHeight w:val="4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70D0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370D0E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D0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Сумма</w:t>
            </w:r>
          </w:p>
          <w:p w:rsidR="006A6081" w:rsidRPr="00370D0E" w:rsidRDefault="006A6081" w:rsidP="006A60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 2022  год</w:t>
            </w:r>
          </w:p>
        </w:tc>
      </w:tr>
      <w:tr w:rsidR="006A6081" w:rsidRPr="006A6081" w:rsidTr="00370D0E">
        <w:trPr>
          <w:trHeight w:val="2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31602782,00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12370305,0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12316755,0</w:t>
            </w:r>
          </w:p>
        </w:tc>
      </w:tr>
      <w:tr w:rsidR="006A6081" w:rsidRPr="006A6081" w:rsidTr="00370D0E">
        <w:trPr>
          <w:trHeight w:val="2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5454062,00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5522372,00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5649569,00</w:t>
            </w:r>
          </w:p>
        </w:tc>
      </w:tr>
      <w:tr w:rsidR="006A6081" w:rsidRPr="006A6081" w:rsidTr="00370D0E">
        <w:trPr>
          <w:trHeight w:val="7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 исполнительных органов государственной власти  субъектов Российской Федерации,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5469472,00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5596669,00</w:t>
            </w:r>
          </w:p>
        </w:tc>
      </w:tr>
      <w:tr w:rsidR="006A6081" w:rsidRPr="006A6081" w:rsidTr="00370D0E">
        <w:trPr>
          <w:trHeight w:val="50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5469472,00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5596669,00</w:t>
            </w:r>
          </w:p>
        </w:tc>
      </w:tr>
      <w:tr w:rsidR="006A6081" w:rsidRPr="006A6081" w:rsidTr="00370D0E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местного самоуправления в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5469472,00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5596669,00</w:t>
            </w:r>
          </w:p>
        </w:tc>
      </w:tr>
      <w:tr w:rsidR="006A6081" w:rsidRPr="006A6081" w:rsidTr="00370D0E">
        <w:trPr>
          <w:trHeight w:val="50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5401062,00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5469372,00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5596569,00</w:t>
            </w:r>
          </w:p>
        </w:tc>
      </w:tr>
      <w:tr w:rsidR="006A6081" w:rsidRPr="006A6081" w:rsidTr="00370D0E">
        <w:trPr>
          <w:trHeight w:val="48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2494499,00</w:t>
            </w:r>
          </w:p>
        </w:tc>
      </w:tr>
      <w:tr w:rsidR="006A6081" w:rsidRPr="006A6081" w:rsidTr="00370D0E">
        <w:trPr>
          <w:trHeight w:val="63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2494499,00</w:t>
            </w:r>
          </w:p>
        </w:tc>
      </w:tr>
      <w:tr w:rsidR="006A6081" w:rsidRPr="006A6081" w:rsidTr="00370D0E">
        <w:trPr>
          <w:trHeight w:val="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2494499,00</w:t>
            </w:r>
          </w:p>
        </w:tc>
      </w:tr>
      <w:tr w:rsidR="006A6081" w:rsidRPr="006A6081" w:rsidTr="00370D0E">
        <w:trPr>
          <w:trHeight w:val="7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2258501,00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2240521,00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2240521,00</w:t>
            </w:r>
          </w:p>
        </w:tc>
      </w:tr>
      <w:tr w:rsidR="006A6081" w:rsidRPr="006A6081" w:rsidTr="00370D0E">
        <w:trPr>
          <w:trHeight w:val="35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</w:tr>
      <w:tr w:rsidR="006A6081" w:rsidRPr="006A6081" w:rsidTr="00370D0E">
        <w:trPr>
          <w:trHeight w:val="54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2185143,00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6A6081" w:rsidRPr="006A6081" w:rsidTr="00370D0E">
        <w:trPr>
          <w:trHeight w:val="27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01 1 010220 0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55378,00</w:t>
            </w:r>
          </w:p>
        </w:tc>
      </w:tr>
      <w:tr w:rsidR="006A6081" w:rsidRPr="006A6081" w:rsidTr="00370D0E">
        <w:trPr>
          <w:trHeight w:val="70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861549,00</w:t>
            </w:r>
          </w:p>
        </w:tc>
      </w:tr>
      <w:tr w:rsidR="006A6081" w:rsidRPr="006A6081" w:rsidTr="00370D0E">
        <w:trPr>
          <w:trHeight w:val="49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861549,00</w:t>
            </w:r>
          </w:p>
        </w:tc>
      </w:tr>
      <w:tr w:rsidR="006A6081" w:rsidRPr="006A6081" w:rsidTr="00370D0E">
        <w:trPr>
          <w:trHeight w:val="36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861549,00</w:t>
            </w:r>
          </w:p>
        </w:tc>
      </w:tr>
      <w:tr w:rsidR="006A6081" w:rsidRPr="006A6081" w:rsidTr="00370D0E">
        <w:trPr>
          <w:trHeight w:val="50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11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19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5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7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3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27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36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4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</w:t>
            </w: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соглашениями по кассовому исполнению бюджета, размещению муниципальных заказов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6A6081" w:rsidRPr="006A6081" w:rsidTr="00370D0E">
        <w:trPr>
          <w:trHeight w:val="2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6A6081" w:rsidRPr="006A6081" w:rsidTr="00370D0E">
        <w:trPr>
          <w:trHeight w:val="2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74 1 00</w:t>
            </w:r>
            <w:r w:rsidR="006A6081"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6A6081" w:rsidRPr="006A6081" w:rsidTr="00370D0E">
        <w:trPr>
          <w:trHeight w:val="2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50000,00</w:t>
            </w:r>
          </w:p>
        </w:tc>
      </w:tr>
      <w:tr w:rsidR="006A6081" w:rsidRPr="006A6081" w:rsidTr="00370D0E">
        <w:trPr>
          <w:trHeight w:val="2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6A6081" w:rsidRPr="006A6081" w:rsidTr="00370D0E">
        <w:trPr>
          <w:trHeight w:val="1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6A6081" w:rsidRPr="006A6081" w:rsidTr="00370D0E">
        <w:trPr>
          <w:trHeight w:val="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1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7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2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местного самоуправления  в 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2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27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2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17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(государственных) 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211400,00</w:t>
            </w:r>
          </w:p>
        </w:tc>
      </w:tr>
      <w:tr w:rsidR="006A6081" w:rsidRPr="006A6081" w:rsidTr="00370D0E">
        <w:trPr>
          <w:trHeight w:val="2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1211100,00</w:t>
            </w:r>
          </w:p>
        </w:tc>
      </w:tr>
      <w:tr w:rsidR="006A6081" w:rsidRPr="006A6081" w:rsidTr="00370D0E">
        <w:trPr>
          <w:trHeight w:val="7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3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55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«Пожарная безопасность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7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39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2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49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на2014 -2022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2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«Пожарная безопасность на территории 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56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19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01 6  01 8602 0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14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14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01 6 </w:t>
            </w:r>
            <w:r w:rsidR="006A6081"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01 8602 0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1196000,00</w:t>
            </w:r>
          </w:p>
        </w:tc>
      </w:tr>
      <w:tr w:rsidR="006A6081" w:rsidRPr="006A6081" w:rsidTr="00370D0E">
        <w:trPr>
          <w:trHeight w:val="4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7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42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31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"Профилактика правонарушений, в том числе среди молодежи и детей"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17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Пропагандистские мероприятия в сфере профилактики </w:t>
            </w: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правонарушений и экстремисткой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3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2640600,00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1603100,00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13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55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42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41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1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1602600,00</w:t>
            </w:r>
          </w:p>
        </w:tc>
      </w:tr>
      <w:tr w:rsidR="006A6081" w:rsidRPr="006A6081" w:rsidTr="00370D0E">
        <w:trPr>
          <w:trHeight w:val="51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52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4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01 4 01 4604 0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4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за счет иных межбюджетных трансфертов бюджетам поселений по переданным полномочиям на содержание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межпоселенческих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дорог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4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4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right="-249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4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41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31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«Социальная поддержка населения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12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45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26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6A6081" w:rsidRPr="006A6081" w:rsidTr="00370D0E">
        <w:trPr>
          <w:trHeight w:val="139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муниципальным имуществом в муниципальном образовании 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Верхнеломовский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9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</w:t>
            </w:r>
            <w:proofErr w:type="gram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признание прав и регулирование отношений по муниципальной собственности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01 8 01 20430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за счет иных межбюджетных трансфертов, передаваемые из бюджета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18631711,0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924375.02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569323.52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44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период 2014-2022 года»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"Управление и распоряжение муниципальной собственностью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«Обеспечение функций по работе с муниципальным имуществом, администрирование неналоговых доходов»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оплату взносов на капитальный ремонт общего имущества в многоквартирных домах, в части жилых и нежилых помещений, находящихся в муниципальной собственности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9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 государственных (муниципальных) 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19359,00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Пензенской области на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01 0 00 0000 0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15864211,0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водоснабжению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01 4 02 6513 0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</w:t>
            </w:r>
            <w:proofErr w:type="gramStart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водоснабжения на сельской территории)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370D0E">
            <w:pPr>
              <w:spacing w:after="0" w:line="240" w:lineRule="auto"/>
              <w:ind w:left="-113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L57</w:t>
            </w:r>
            <w:r w:rsid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370D0E" w:rsidP="00370D0E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L5763</w:t>
            </w:r>
            <w:r w:rsidR="006A6081"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370D0E" w:rsidP="00370D0E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L5763</w:t>
            </w:r>
            <w:r w:rsidR="006A6081"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15523040,0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"Повышение уровня благоустройства населенных пунктов, входящих в состав поселения"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2458141,00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905016,02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549964,52</w:t>
            </w:r>
          </w:p>
        </w:tc>
      </w:tr>
      <w:tr w:rsidR="006A6081" w:rsidRPr="006A6081" w:rsidTr="00370D0E">
        <w:trPr>
          <w:trHeight w:val="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Благоустройство населенных пунктов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70497,52</w:t>
            </w:r>
          </w:p>
        </w:tc>
      </w:tr>
      <w:tr w:rsidR="006A6081" w:rsidRPr="006A6081" w:rsidTr="00370D0E">
        <w:trPr>
          <w:trHeight w:val="4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70497,52</w:t>
            </w:r>
          </w:p>
        </w:tc>
      </w:tr>
      <w:tr w:rsidR="006A6081" w:rsidRPr="006A6081" w:rsidTr="00370D0E">
        <w:trPr>
          <w:trHeight w:val="74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70497,52</w:t>
            </w:r>
          </w:p>
        </w:tc>
      </w:tr>
      <w:tr w:rsidR="006A6081" w:rsidRPr="006A6081" w:rsidTr="00370D0E">
        <w:trPr>
          <w:trHeight w:val="13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479467,00</w:t>
            </w:r>
          </w:p>
        </w:tc>
      </w:tr>
      <w:tr w:rsidR="006A6081" w:rsidRPr="006A6081" w:rsidTr="00370D0E">
        <w:trPr>
          <w:trHeight w:val="4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479467,00</w:t>
            </w:r>
          </w:p>
        </w:tc>
      </w:tr>
      <w:tr w:rsidR="006A6081" w:rsidRPr="006A6081" w:rsidTr="00370D0E">
        <w:trPr>
          <w:trHeight w:val="4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01 4 01 6515 0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479467,00</w:t>
            </w:r>
          </w:p>
        </w:tc>
      </w:tr>
      <w:tr w:rsidR="006A6081" w:rsidRPr="006A6081" w:rsidTr="00370D0E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современной среды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2018-2022 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02 0 00 0000 0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«Формирование современной городской среды»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</w:t>
            </w: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субсидий на поддержку государственных программ субъектов Российской 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31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4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4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развития спорта и работы с молодежью"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1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A6081" w:rsidRPr="006A6081" w:rsidTr="00370D0E">
        <w:trPr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6A6081" w:rsidRPr="006A6081" w:rsidTr="00370D0E">
        <w:trPr>
          <w:trHeight w:val="5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6A6081" w:rsidRPr="006A6081" w:rsidTr="00370D0E">
        <w:trPr>
          <w:trHeight w:val="66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 2014-2022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2996662,00</w:t>
            </w:r>
          </w:p>
        </w:tc>
      </w:tr>
      <w:tr w:rsidR="006A6081" w:rsidRPr="006A6081" w:rsidTr="00370D0E">
        <w:trPr>
          <w:trHeight w:val="12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6A6081" w:rsidRPr="006A6081" w:rsidTr="00370D0E">
        <w:trPr>
          <w:trHeight w:val="12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2996662,00</w:t>
            </w:r>
          </w:p>
        </w:tc>
      </w:tr>
      <w:tr w:rsidR="006A6081" w:rsidRPr="006A6081" w:rsidTr="00370D0E">
        <w:trPr>
          <w:trHeight w:val="49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6A6081" w:rsidRPr="006A6081" w:rsidTr="00370D0E">
        <w:trPr>
          <w:trHeight w:val="42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6A6081" w:rsidRPr="006A6081" w:rsidTr="00370D0E">
        <w:trPr>
          <w:trHeight w:val="15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1012570,00</w:t>
            </w:r>
          </w:p>
        </w:tc>
      </w:tr>
      <w:tr w:rsidR="006A6081" w:rsidRPr="006A6081" w:rsidTr="00370D0E">
        <w:trPr>
          <w:trHeight w:val="13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0170122300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13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федеральным бюджетным,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13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0170122300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13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оплаты труда  работников муниципальных учреждений культуры</w:t>
            </w:r>
            <w:proofErr w:type="gramEnd"/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6A6081" w:rsidRPr="006A6081" w:rsidTr="00370D0E">
        <w:trPr>
          <w:trHeight w:val="37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6A6081" w:rsidRPr="006A6081" w:rsidTr="00370D0E">
        <w:trPr>
          <w:trHeight w:val="28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1016800,00</w:t>
            </w:r>
          </w:p>
        </w:tc>
      </w:tr>
      <w:tr w:rsidR="006A6081" w:rsidRPr="006A6081" w:rsidTr="00370D0E">
        <w:trPr>
          <w:trHeight w:val="26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7 Мая 2012 г.№ 597 "О мероприятиях по реализации государственной социальной политике"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370D0E" w:rsidP="00370D0E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Z1051</w:t>
            </w:r>
            <w:r w:rsidR="006A6081"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6A6081" w:rsidRPr="006A6081" w:rsidTr="00370D0E">
        <w:trPr>
          <w:trHeight w:val="2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370D0E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Z</w:t>
            </w:r>
            <w:r w:rsid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6A6081" w:rsidRPr="006A6081" w:rsidTr="00370D0E">
        <w:trPr>
          <w:trHeight w:val="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370D0E" w:rsidP="00370D0E">
            <w:pPr>
              <w:spacing w:after="0" w:line="240" w:lineRule="auto"/>
              <w:ind w:left="-11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Z1051</w:t>
            </w:r>
            <w:r w:rsidR="006A6081"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967292,00</w:t>
            </w:r>
          </w:p>
        </w:tc>
      </w:tr>
      <w:tr w:rsidR="006A6081" w:rsidRPr="006A6081" w:rsidTr="00370D0E">
        <w:trPr>
          <w:trHeight w:val="2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01 7 01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01 7 01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01 7 01 </w:t>
            </w: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A6081" w:rsidRPr="006A6081" w:rsidTr="00370D0E">
        <w:trPr>
          <w:trHeight w:val="20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"Комплексное развитие местного самоуправления на территории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 на  2014 - 2022 года"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«Социальная поддержка населения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01 2 00 0000 0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мероприятие "Меры социальной поддержки гражданам"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01 2 01 0000 0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="00370D0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сельсовета </w:t>
            </w:r>
            <w:proofErr w:type="spellStart"/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2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75600,48</w:t>
            </w:r>
          </w:p>
        </w:tc>
      </w:tr>
      <w:tr w:rsidR="006A6081" w:rsidRPr="006A6081" w:rsidTr="00370D0E">
        <w:trPr>
          <w:trHeight w:val="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ind w:left="-613" w:firstLineChars="638" w:firstLine="12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6081" w:rsidRPr="006A6081" w:rsidRDefault="006A6081" w:rsidP="006A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31602782,00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12370305,0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6081" w:rsidRPr="006A6081" w:rsidRDefault="006A6081" w:rsidP="006A60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0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12316755,0</w:t>
            </w:r>
          </w:p>
        </w:tc>
      </w:tr>
    </w:tbl>
    <w:p w:rsidR="006A6081" w:rsidRPr="006A6081" w:rsidRDefault="006A6081" w:rsidP="006A6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A6081" w:rsidRPr="003274F9" w:rsidRDefault="006A6081" w:rsidP="006A608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74F9" w:rsidRDefault="003274F9" w:rsidP="003274F9">
      <w:pPr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</w:p>
    <w:p w:rsidR="00370D0E" w:rsidRDefault="00370D0E" w:rsidP="003274F9">
      <w:pPr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0D0E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Приложение № 9 к решению Комитета местного</w:t>
      </w: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0D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самоуправления </w:t>
      </w:r>
      <w:proofErr w:type="spellStart"/>
      <w:r w:rsidRPr="00370D0E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Верхнеломовского</w:t>
      </w:r>
      <w:proofErr w:type="spellEnd"/>
      <w:r w:rsidRPr="00370D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сельсовета</w:t>
      </w: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370D0E">
        <w:rPr>
          <w:rFonts w:ascii="Times New Roman" w:eastAsia="Times New Roman" w:hAnsi="Times New Roman" w:cs="Times New Roman"/>
          <w:sz w:val="18"/>
          <w:szCs w:val="18"/>
          <w:lang w:eastAsia="ru-RU"/>
        </w:rPr>
        <w:t>Нижнеломовского</w:t>
      </w:r>
      <w:proofErr w:type="spellEnd"/>
      <w:r w:rsidRPr="00370D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Пензенской области</w:t>
      </w: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«О бюджете </w:t>
      </w:r>
      <w:proofErr w:type="spellStart"/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Верхнеломовского</w:t>
      </w:r>
      <w:proofErr w:type="spellEnd"/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сельсовета</w:t>
      </w: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proofErr w:type="spellStart"/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Нижнеломовского</w:t>
      </w:r>
      <w:proofErr w:type="spellEnd"/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района </w:t>
      </w: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Пензенской области на 2020 год</w:t>
      </w:r>
    </w:p>
    <w:p w:rsidR="00370D0E" w:rsidRPr="00370D0E" w:rsidRDefault="00370D0E" w:rsidP="00370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370D0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 на плановый период 2021 и 2022 годов "</w:t>
      </w:r>
    </w:p>
    <w:p w:rsidR="00370D0E" w:rsidRDefault="00370D0E" w:rsidP="003274F9">
      <w:pPr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</w:p>
    <w:p w:rsidR="00370D0E" w:rsidRDefault="00370D0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Нижнеломовскогорайона</w:t>
      </w:r>
      <w:proofErr w:type="spellEnd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Пензенской области и непрограммным направлениям деятельности), группам и подгруппам </w:t>
      </w:r>
      <w:proofErr w:type="gramStart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видов расходов классификации расходов бюджета</w:t>
      </w:r>
      <w:proofErr w:type="gramEnd"/>
      <w:r w:rsid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 </w:t>
      </w:r>
      <w:proofErr w:type="spellStart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370D0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 год и на плановый период 2021 и 2022 годов.</w:t>
      </w:r>
    </w:p>
    <w:p w:rsidR="00370D0E" w:rsidRDefault="00370D0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0787" w:type="dxa"/>
        <w:tblInd w:w="94" w:type="dxa"/>
        <w:tblLayout w:type="fixed"/>
        <w:tblLook w:val="00A0" w:firstRow="1" w:lastRow="0" w:firstColumn="1" w:lastColumn="0" w:noHBand="0" w:noVBand="0"/>
      </w:tblPr>
      <w:tblGrid>
        <w:gridCol w:w="3842"/>
        <w:gridCol w:w="1417"/>
        <w:gridCol w:w="709"/>
        <w:gridCol w:w="425"/>
        <w:gridCol w:w="567"/>
        <w:gridCol w:w="1276"/>
        <w:gridCol w:w="1276"/>
        <w:gridCol w:w="1275"/>
      </w:tblGrid>
      <w:tr w:rsidR="00370D0E" w:rsidRPr="00370D0E" w:rsidTr="00E53C2E">
        <w:trPr>
          <w:trHeight w:val="230"/>
        </w:trPr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Сумма, рублей </w:t>
            </w:r>
          </w:p>
        </w:tc>
      </w:tr>
      <w:tr w:rsidR="00370D0E" w:rsidRPr="00370D0E" w:rsidTr="00E53C2E">
        <w:trPr>
          <w:trHeight w:val="300"/>
        </w:trPr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70D0E" w:rsidRPr="00370D0E" w:rsidTr="00E53C2E">
        <w:trPr>
          <w:trHeight w:val="270"/>
        </w:trPr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2020год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70D0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2022год</w:t>
            </w:r>
          </w:p>
        </w:tc>
      </w:tr>
      <w:tr w:rsidR="00370D0E" w:rsidRPr="00370D0E" w:rsidTr="00E53C2E">
        <w:trPr>
          <w:trHeight w:val="7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«Комплексное развитие  местного самоуправления на территории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 на  2014 - 2022 года»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01 0 00 0000 0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31262782,00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12320305,00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12266755,00</w:t>
            </w:r>
          </w:p>
        </w:tc>
      </w:tr>
      <w:tr w:rsidR="00370D0E" w:rsidRPr="00370D0E" w:rsidTr="00E53C2E">
        <w:trPr>
          <w:trHeight w:val="54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1 «Развитие местного с</w:t>
            </w:r>
            <w:r w:rsidR="00E5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амоуправления  в </w:t>
            </w:r>
            <w:proofErr w:type="spellStart"/>
            <w:r w:rsidR="00E5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01 1 00 0000 0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5606262,00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5676172,00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5810969,00</w:t>
            </w:r>
          </w:p>
        </w:tc>
      </w:tr>
      <w:tr w:rsidR="00370D0E" w:rsidRPr="00370D0E" w:rsidTr="00E53C2E">
        <w:trPr>
          <w:trHeight w:val="54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органов местного самоуправления и повышение квалификации муниципальных служащих"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01 1 01 0000 0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5401062,00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5469372,00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5596569,00</w:t>
            </w:r>
          </w:p>
        </w:tc>
      </w:tr>
      <w:tr w:rsidR="00370D0E" w:rsidRPr="00370D0E" w:rsidTr="00E53C2E">
        <w:trPr>
          <w:trHeight w:val="115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2494499,00</w:t>
            </w:r>
          </w:p>
        </w:tc>
      </w:tr>
      <w:tr w:rsidR="00370D0E" w:rsidRPr="00370D0E" w:rsidTr="00E53C2E">
        <w:trPr>
          <w:trHeight w:val="900"/>
        </w:trPr>
        <w:tc>
          <w:tcPr>
            <w:tcW w:w="3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E53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2494499,00</w:t>
            </w:r>
          </w:p>
        </w:tc>
      </w:tr>
      <w:tr w:rsidR="00370D0E" w:rsidRPr="00370D0E" w:rsidTr="00E53C2E">
        <w:trPr>
          <w:trHeight w:val="240"/>
        </w:trPr>
        <w:tc>
          <w:tcPr>
            <w:tcW w:w="3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3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2494499,00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2494499,00</w:t>
            </w:r>
          </w:p>
        </w:tc>
      </w:tr>
      <w:tr w:rsidR="00370D0E" w:rsidRPr="00370D0E" w:rsidTr="00E53C2E">
        <w:trPr>
          <w:trHeight w:val="94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01 1 01 0210 0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2372759,00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2398446,00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2494499,00</w:t>
            </w:r>
          </w:p>
        </w:tc>
      </w:tr>
      <w:tr w:rsidR="00370D0E" w:rsidRPr="00370D0E" w:rsidTr="00E53C2E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2258501,00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2240521,00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2240521,00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</w:tr>
      <w:tr w:rsidR="00370D0E" w:rsidRPr="00370D0E" w:rsidTr="00E53C2E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</w:tr>
      <w:tr w:rsidR="00370D0E" w:rsidRPr="00370D0E" w:rsidTr="00E53C2E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2203123,00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2185143,00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370D0E" w:rsidRPr="00370D0E" w:rsidTr="00E53C2E">
        <w:trPr>
          <w:trHeight w:val="4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01 1 01 0220 0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55378,00</w:t>
            </w:r>
          </w:p>
        </w:tc>
      </w:tr>
      <w:tr w:rsidR="00370D0E" w:rsidRPr="00370D0E" w:rsidTr="00E53C2E">
        <w:trPr>
          <w:trHeight w:val="99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по главе администрации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861549,00</w:t>
            </w:r>
          </w:p>
        </w:tc>
      </w:tr>
      <w:tr w:rsidR="00370D0E" w:rsidRPr="00370D0E" w:rsidTr="00E53C2E">
        <w:trPr>
          <w:trHeight w:val="8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E53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861549,00</w:t>
            </w:r>
          </w:p>
        </w:tc>
      </w:tr>
      <w:tr w:rsidR="00370D0E" w:rsidRPr="00370D0E" w:rsidTr="00E53C2E">
        <w:trPr>
          <w:trHeight w:val="4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861549,00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861549,00</w:t>
            </w:r>
          </w:p>
        </w:tc>
      </w:tr>
      <w:tr w:rsidR="00370D0E" w:rsidRPr="00370D0E" w:rsidTr="00E53C2E">
        <w:trPr>
          <w:trHeight w:val="90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01 1 01 0230 0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861549,00</w:t>
            </w:r>
          </w:p>
        </w:tc>
      </w:tr>
      <w:tr w:rsidR="00370D0E" w:rsidRPr="00370D0E" w:rsidTr="00E53C2E">
        <w:trPr>
          <w:trHeight w:val="6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"Выполнение переданных государственных полномочий"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370D0E" w:rsidRPr="00370D0E" w:rsidTr="00E53C2E">
        <w:trPr>
          <w:trHeight w:val="988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полномочий РФ по первичному воинскому 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370D0E" w:rsidRPr="00370D0E" w:rsidTr="00E53C2E">
        <w:trPr>
          <w:trHeight w:val="745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 w:rsidR="00E53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370D0E" w:rsidRPr="00370D0E" w:rsidTr="00E53C2E">
        <w:trPr>
          <w:trHeight w:val="39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370D0E" w:rsidRPr="00370D0E" w:rsidTr="00E53C2E">
        <w:trPr>
          <w:trHeight w:val="46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01 1 02 5118 0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211400,00</w:t>
            </w:r>
          </w:p>
        </w:tc>
      </w:tr>
      <w:tr w:rsidR="00370D0E" w:rsidRPr="00370D0E" w:rsidTr="00E53C2E">
        <w:trPr>
          <w:trHeight w:val="20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исполнению бюджета"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01 1 03 0000 0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370D0E" w:rsidRPr="00370D0E" w:rsidTr="00E53C2E">
        <w:trPr>
          <w:trHeight w:val="163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370D0E" w:rsidRPr="00370D0E" w:rsidTr="00E53C2E">
        <w:trPr>
          <w:trHeight w:val="27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370D0E" w:rsidRPr="00370D0E" w:rsidTr="00E53C2E">
        <w:trPr>
          <w:trHeight w:val="41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01 1 03 8601 0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70D0E" w:rsidRPr="00370D0E" w:rsidTr="00E53C2E">
        <w:trPr>
          <w:trHeight w:val="12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E53C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налоговых, таможенных органов и органов финансового (финансов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01 1 03 8601 0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2900,00</w:t>
            </w:r>
          </w:p>
        </w:tc>
      </w:tr>
      <w:tr w:rsidR="00370D0E" w:rsidRPr="00370D0E" w:rsidTr="00E53C2E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 2"Социальная поддержка населения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01 2  00 0000 0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76100,48</w:t>
            </w:r>
          </w:p>
        </w:tc>
      </w:tr>
      <w:tr w:rsidR="00370D0E" w:rsidRPr="00370D0E" w:rsidTr="00E53C2E">
        <w:trPr>
          <w:trHeight w:val="4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"Меры социальной поддержки гражданам"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01 2 01 0000 0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370D0E" w:rsidRPr="00370D0E" w:rsidTr="00E53C2E">
        <w:trPr>
          <w:trHeight w:val="58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Ежемесячная денежная выплата (пенсия за выслугу лет) муниципальным служащим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370D0E" w:rsidRPr="00370D0E" w:rsidTr="00E53C2E">
        <w:trPr>
          <w:trHeight w:val="38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01 2 01 2855 0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75600,48</w:t>
            </w:r>
          </w:p>
        </w:tc>
      </w:tr>
      <w:tr w:rsidR="00370D0E" w:rsidRPr="00370D0E" w:rsidTr="00E53C2E">
        <w:trPr>
          <w:trHeight w:val="57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по обследованию жилых помещений"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01 2  02 0000 0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370D0E" w:rsidRPr="00370D0E" w:rsidTr="00E53C2E">
        <w:trPr>
          <w:trHeight w:val="40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370D0E" w:rsidRPr="00370D0E" w:rsidTr="00E53C2E">
        <w:trPr>
          <w:trHeight w:val="4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01 2 02 8603 0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</w:tr>
      <w:tr w:rsidR="00370D0E" w:rsidRPr="00370D0E" w:rsidTr="00E53C2E">
        <w:trPr>
          <w:trHeight w:val="8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 4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01 4 00 0000 0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20342452,00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2437616,02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2152564,52</w:t>
            </w:r>
          </w:p>
        </w:tc>
      </w:tr>
      <w:tr w:rsidR="00370D0E" w:rsidRPr="00370D0E" w:rsidTr="00E53C2E">
        <w:trPr>
          <w:trHeight w:val="6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Основное мероприятие "Повышение уровня благоустройства населенных пунктов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входящих в состав поселения"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01 4 01 0000 0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4478241,00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2437616,02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2152564,52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01 4 01 4601 0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1504200,00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1602600,00</w:t>
            </w: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01 4 014604 0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за счет иных межбюджетных трансфертов бюджетам поселений по переданным полномочиям на содержание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межпоселенческих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"Улучшение качества предоставления коммунальных услуг населению"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01 4  02 0000 0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15864211,00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по водоснабжению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01 4  02 6513 0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01 4  02 6513 0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01 4  02 6513 0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01 4  02 6513 0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01 4  02 6513 0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комплексного развития сельских территори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водоснабжения на сельской территории)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L5673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15523040,00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28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Капитальные вложения в объекты 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государственной</w:t>
            </w:r>
            <w:proofErr w:type="gramEnd"/>
          </w:p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L5673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15523040,00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26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L5673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41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15523040,00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26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L5673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41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15523040,00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L5673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41</w:t>
            </w: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15523040,00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96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Благоустройство населенных пунктов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70497,52</w:t>
            </w:r>
          </w:p>
        </w:tc>
      </w:tr>
      <w:tr w:rsidR="00370D0E" w:rsidRPr="00370D0E" w:rsidTr="00E53C2E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70497,52</w:t>
            </w:r>
          </w:p>
        </w:tc>
      </w:tr>
      <w:tr w:rsidR="00370D0E" w:rsidRPr="00370D0E" w:rsidTr="00E53C2E">
        <w:trPr>
          <w:trHeight w:val="43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70497,52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70497,52</w:t>
            </w:r>
          </w:p>
        </w:tc>
      </w:tr>
      <w:tr w:rsidR="00370D0E" w:rsidRPr="00370D0E" w:rsidTr="00E53C2E">
        <w:trPr>
          <w:trHeight w:val="27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01 4 01 6514 0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298998,02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70497,52</w:t>
            </w:r>
          </w:p>
        </w:tc>
      </w:tr>
      <w:tr w:rsidR="00370D0E" w:rsidRPr="00370D0E" w:rsidTr="00E53C2E">
        <w:trPr>
          <w:trHeight w:val="24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уличное освещение территорий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 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01 4  01 6515 0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479467,00</w:t>
            </w:r>
          </w:p>
        </w:tc>
      </w:tr>
      <w:tr w:rsidR="00370D0E" w:rsidRPr="00370D0E" w:rsidTr="00E53C2E">
        <w:trPr>
          <w:trHeight w:val="15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01 4  01 6515 0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479467,00</w:t>
            </w:r>
          </w:p>
        </w:tc>
      </w:tr>
      <w:tr w:rsidR="00370D0E" w:rsidRPr="00370D0E" w:rsidTr="00E53C2E">
        <w:trPr>
          <w:trHeight w:val="69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01 4  01 6515 0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479467,00</w:t>
            </w:r>
          </w:p>
        </w:tc>
      </w:tr>
      <w:tr w:rsidR="00370D0E" w:rsidRPr="00370D0E" w:rsidTr="00E53C2E">
        <w:trPr>
          <w:trHeight w:val="28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01 4  01 6515 0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479467,00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01 4  01 6515 0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1421141,00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606018,00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479467,00</w:t>
            </w:r>
          </w:p>
        </w:tc>
      </w:tr>
      <w:tr w:rsidR="00370D0E" w:rsidRPr="00370D0E" w:rsidTr="00E53C2E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5 «Профилактика правонарушений и борьба с преступностью в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Верхнеломовском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сельсовете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01 5 00 0000 0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</w:t>
            </w:r>
            <w:r w:rsidR="00E5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"Оказание содействия в совершенствовании правоохранительной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01 5 03 0000 0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12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Пропагандистские мероприятия в сфере профилактики правонарушений и экстремисткой деятельности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34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6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699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01 5 03 6431 0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</w:tr>
      <w:tr w:rsidR="00370D0E" w:rsidRPr="00370D0E" w:rsidTr="00E53C2E">
        <w:trPr>
          <w:trHeight w:val="6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«Пожарная безопасность на территории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01 6 00 0000 0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</w:tr>
      <w:tr w:rsidR="00370D0E" w:rsidRPr="00370D0E" w:rsidTr="00E53C2E">
        <w:trPr>
          <w:trHeight w:val="63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"Передача полномочий муниципальному району по пожарной безопасности и гражданской обороне"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01 6 01  0000 0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370D0E" w:rsidRPr="00370D0E" w:rsidTr="00E53C2E">
        <w:trPr>
          <w:trHeight w:val="136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370D0E" w:rsidRPr="00370D0E" w:rsidTr="00E53C2E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370D0E" w:rsidRPr="00370D0E" w:rsidTr="00E53C2E">
        <w:trPr>
          <w:trHeight w:val="28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01 6 01 8602 0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1196000,00</w:t>
            </w:r>
          </w:p>
        </w:tc>
      </w:tr>
      <w:tr w:rsidR="00370D0E" w:rsidRPr="00370D0E" w:rsidTr="00E53C2E">
        <w:trPr>
          <w:trHeight w:val="253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по перечислению в бюджет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и ЧС)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01 6 01  8605 0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70D0E" w:rsidRPr="00370D0E" w:rsidTr="00E53C2E">
        <w:trPr>
          <w:trHeight w:val="27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01 6 01  8605 0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70D0E" w:rsidRPr="00370D0E" w:rsidTr="00E53C2E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01 6 01  8605 0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70D0E" w:rsidRPr="00370D0E" w:rsidTr="00E53C2E">
        <w:trPr>
          <w:trHeight w:val="56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01 6 01  8605 0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70D0E" w:rsidRPr="00370D0E" w:rsidTr="00E53C2E">
        <w:trPr>
          <w:trHeight w:val="98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территорий от 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E53C2E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01 6 01  8605 0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370D0E" w:rsidRPr="00370D0E" w:rsidTr="00E53C2E">
        <w:trPr>
          <w:trHeight w:val="139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7"Формирование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01 7 00 0000 0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3387508,52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2899957,50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2996662,00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01 7 02 2201 0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46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3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01 7 02 2201 0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33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повышения качества предоставляемых услуг в сфере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3350008,52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2862457,50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2996662,00</w:t>
            </w:r>
          </w:p>
        </w:tc>
      </w:tr>
      <w:tr w:rsidR="00370D0E" w:rsidRPr="00370D0E" w:rsidTr="00E53C2E">
        <w:trPr>
          <w:trHeight w:val="10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 муниципальных учреждений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01 7 01 0523 0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769916,52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878365,50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1012570,00</w:t>
            </w:r>
          </w:p>
        </w:tc>
      </w:tr>
      <w:tr w:rsidR="00370D0E" w:rsidRPr="00370D0E" w:rsidTr="00E53C2E">
        <w:trPr>
          <w:trHeight w:val="40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01 7 01 22300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7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01 7 01 22300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01 7 01 22300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01 7 01 22300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01 7 01 22300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88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370D0E" w:rsidRPr="00370D0E" w:rsidTr="00E53C2E">
        <w:trPr>
          <w:trHeight w:val="11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федеральным бюджетным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автономным учреждениям 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370D0E" w:rsidRPr="00370D0E" w:rsidTr="00E53C2E">
        <w:trPr>
          <w:trHeight w:val="2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370D0E" w:rsidRPr="00370D0E" w:rsidTr="00E53C2E">
        <w:trPr>
          <w:trHeight w:val="27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01 7 01 71051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1016800,00</w:t>
            </w:r>
          </w:p>
        </w:tc>
      </w:tr>
      <w:tr w:rsidR="00370D0E" w:rsidRPr="00370D0E" w:rsidTr="00E53C2E">
        <w:trPr>
          <w:trHeight w:val="95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повышение 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соответствии с Указом президента Российской Федерации от  7 Мая2012 года№597"О мероприятиях по реализации государственной социальной политике"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370D0E" w:rsidRPr="00370D0E" w:rsidTr="00E53C2E">
        <w:trPr>
          <w:trHeight w:val="18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федеральным бюджетным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автономным учреждениям 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370D0E" w:rsidRPr="00370D0E" w:rsidTr="00E53C2E">
        <w:trPr>
          <w:trHeight w:val="27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370D0E" w:rsidRPr="00370D0E" w:rsidTr="00E53C2E">
        <w:trPr>
          <w:trHeight w:val="27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01701Z10510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1090892,00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1022992,00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967292,00</w:t>
            </w:r>
          </w:p>
        </w:tc>
      </w:tr>
      <w:tr w:rsidR="00370D0E" w:rsidRPr="00370D0E" w:rsidTr="00E53C2E">
        <w:trPr>
          <w:trHeight w:val="18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10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 федеральным бюджетным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автономным учреждениям 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27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26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01701</w:t>
            </w: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500000.00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8"Управление   и распоряжение  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собственностью в муниципальном образовании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Верхнеломовский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сельсовет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01 8 00 0000 0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55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</w:t>
            </w:r>
            <w:r w:rsidR="00E53C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"Обеспечение функций по работе с муниципальным имуществом, администрирование неналоговых доходов"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140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недвижимости</w:t>
            </w:r>
            <w:proofErr w:type="gram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признание прав и регулирование отношений  по муниципальной собственности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26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1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47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01 8 01 2041 0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61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01 8 01 2043 0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70D0E" w:rsidRPr="00370D0E" w:rsidTr="00E53C2E">
        <w:trPr>
          <w:trHeight w:val="10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ind w:left="-45" w:hanging="1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за счет иных межбюджетных трансфертов, передаваемые из бюджета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27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01 8 01 85130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  <w:lang w:eastAsia="ru-RU"/>
              </w:rPr>
              <w:t>270000,00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108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Расходы на оплату взносов на капитальный ремонт общего имущества в многоквартирных домах, в части жилых и нежилых помещений, находящихся в муниципальной собственности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271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01 8 01 0303 0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19359,00</w:t>
            </w:r>
          </w:p>
        </w:tc>
      </w:tr>
      <w:tr w:rsidR="00370D0E" w:rsidRPr="00370D0E" w:rsidTr="00E53C2E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«Формирование современной среды на территории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Пензенской области на 2018-2022 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«Формирование современной городской среды»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за счет субсидий на поддержку государственных программ субъектов Российской 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02 1 </w:t>
            </w: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70D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290000.00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0D0E" w:rsidRPr="00370D0E" w:rsidTr="00E53C2E">
        <w:trPr>
          <w:trHeight w:val="423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74 0 00 0000 0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516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74 1 00 0000 0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552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</w:t>
            </w:r>
            <w:proofErr w:type="spellStart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275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228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274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74 1 00 2050 0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370D0E" w:rsidRPr="00370D0E" w:rsidTr="00E53C2E">
        <w:trPr>
          <w:trHeight w:val="50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D0E" w:rsidRPr="00370D0E" w:rsidRDefault="00370D0E" w:rsidP="00370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31602782,00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12370305,0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0D0E" w:rsidRPr="00370D0E" w:rsidRDefault="00370D0E" w:rsidP="00370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0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12316755,0</w:t>
            </w:r>
          </w:p>
        </w:tc>
      </w:tr>
    </w:tbl>
    <w:p w:rsidR="00370D0E" w:rsidRPr="00370D0E" w:rsidRDefault="00370D0E" w:rsidP="00370D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0D0E" w:rsidRDefault="00370D0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Default="00E53C2E" w:rsidP="00370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Pr="00E53C2E" w:rsidRDefault="00E53C2E" w:rsidP="00E53C2E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3C2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10 к решению Комитета местного самоуправления</w:t>
      </w:r>
    </w:p>
    <w:p w:rsidR="00E53C2E" w:rsidRPr="00E53C2E" w:rsidRDefault="00E53C2E" w:rsidP="00E53C2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53C2E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Верхнеломовского</w:t>
      </w:r>
      <w:proofErr w:type="spellEnd"/>
      <w:r w:rsidRPr="00E53C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сельсовета</w:t>
      </w:r>
    </w:p>
    <w:p w:rsidR="00E53C2E" w:rsidRPr="00E53C2E" w:rsidRDefault="00E53C2E" w:rsidP="00E53C2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53C2E">
        <w:rPr>
          <w:rFonts w:ascii="Times New Roman" w:eastAsia="Times New Roman" w:hAnsi="Times New Roman" w:cs="Times New Roman"/>
          <w:sz w:val="20"/>
          <w:szCs w:val="20"/>
          <w:lang w:eastAsia="ru-RU"/>
        </w:rPr>
        <w:t>Нижнеломовского</w:t>
      </w:r>
      <w:proofErr w:type="spellEnd"/>
      <w:r w:rsidRPr="00E53C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 Пензенской области</w:t>
      </w:r>
    </w:p>
    <w:p w:rsidR="00E53C2E" w:rsidRPr="00E53C2E" w:rsidRDefault="00E53C2E" w:rsidP="00E53C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«О бюджете </w:t>
      </w:r>
      <w:proofErr w:type="spellStart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сельсовета</w:t>
      </w:r>
    </w:p>
    <w:p w:rsidR="00E53C2E" w:rsidRPr="00E53C2E" w:rsidRDefault="00E53C2E" w:rsidP="00E53C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spellStart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 Пензенской области на 2020</w:t>
      </w:r>
    </w:p>
    <w:p w:rsidR="00E53C2E" w:rsidRDefault="00E53C2E" w:rsidP="00E5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год и на плановый период 2021 и 2022 годов»</w:t>
      </w:r>
    </w:p>
    <w:p w:rsidR="00E53C2E" w:rsidRDefault="00E53C2E" w:rsidP="00E5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53C2E" w:rsidRPr="00E53C2E" w:rsidRDefault="00E53C2E" w:rsidP="00E5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Программа муниципальных внутренних заимствований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Верхнеломовского</w:t>
      </w:r>
      <w:proofErr w:type="spellEnd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сельсовета </w:t>
      </w:r>
      <w:proofErr w:type="spellStart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района</w:t>
      </w:r>
    </w:p>
    <w:p w:rsidR="00E53C2E" w:rsidRPr="00E53C2E" w:rsidRDefault="00E53C2E" w:rsidP="00E5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53C2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Пензенской области на 2020 год и на плановый период 2021 и 2022 годов</w:t>
      </w:r>
    </w:p>
    <w:p w:rsidR="005E1B9E" w:rsidRPr="005E1B9E" w:rsidRDefault="00E53C2E" w:rsidP="005E1B9E">
      <w:pPr>
        <w:pStyle w:val="a3"/>
        <w:numPr>
          <w:ilvl w:val="0"/>
          <w:numId w:val="5"/>
        </w:numPr>
        <w:jc w:val="center"/>
        <w:rPr>
          <w:b/>
          <w:bCs/>
        </w:rPr>
      </w:pPr>
      <w:r w:rsidRPr="005E1B9E">
        <w:rPr>
          <w:b/>
          <w:bCs/>
        </w:rPr>
        <w:t xml:space="preserve">Муниципальные внутренние заимствования </w:t>
      </w:r>
      <w:proofErr w:type="spellStart"/>
      <w:r w:rsidRPr="005E1B9E">
        <w:rPr>
          <w:b/>
          <w:bCs/>
        </w:rPr>
        <w:t>Верхнеломовского</w:t>
      </w:r>
      <w:proofErr w:type="spellEnd"/>
      <w:r w:rsidRPr="005E1B9E">
        <w:rPr>
          <w:b/>
          <w:bCs/>
        </w:rPr>
        <w:t xml:space="preserve">  сельсовета  </w:t>
      </w:r>
      <w:proofErr w:type="spellStart"/>
      <w:r w:rsidRPr="005E1B9E">
        <w:rPr>
          <w:b/>
          <w:bCs/>
        </w:rPr>
        <w:t>Нижнеломовского</w:t>
      </w:r>
      <w:proofErr w:type="spellEnd"/>
      <w:r w:rsidRPr="005E1B9E">
        <w:rPr>
          <w:b/>
          <w:bCs/>
        </w:rPr>
        <w:t xml:space="preserve"> района</w:t>
      </w:r>
    </w:p>
    <w:p w:rsidR="00E53C2E" w:rsidRPr="005E1B9E" w:rsidRDefault="00E53C2E" w:rsidP="005E1B9E">
      <w:pPr>
        <w:pStyle w:val="a3"/>
        <w:jc w:val="center"/>
        <w:rPr>
          <w:b/>
          <w:bCs/>
        </w:rPr>
      </w:pPr>
      <w:r w:rsidRPr="005E1B9E">
        <w:rPr>
          <w:b/>
          <w:bCs/>
        </w:rPr>
        <w:t>на 2020 год</w:t>
      </w:r>
    </w:p>
    <w:p w:rsidR="00E53C2E" w:rsidRDefault="00E53C2E" w:rsidP="00E5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5374"/>
        <w:gridCol w:w="1275"/>
        <w:gridCol w:w="3119"/>
      </w:tblGrid>
      <w:tr w:rsidR="00E53C2E" w:rsidRPr="00E53C2E" w:rsidTr="00AD0CDE">
        <w:tc>
          <w:tcPr>
            <w:tcW w:w="828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5374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 заимствования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(руб.)</w:t>
            </w:r>
          </w:p>
        </w:tc>
        <w:tc>
          <w:tcPr>
            <w:tcW w:w="3119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  <w:p w:rsidR="00E53C2E" w:rsidRPr="00E53C2E" w:rsidRDefault="00E53C2E" w:rsidP="00E5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Пензенской области</w:t>
            </w:r>
          </w:p>
        </w:tc>
      </w:tr>
      <w:tr w:rsidR="00E53C2E" w:rsidRPr="00E53C2E" w:rsidTr="00AD0CDE">
        <w:trPr>
          <w:trHeight w:val="177"/>
        </w:trPr>
        <w:tc>
          <w:tcPr>
            <w:tcW w:w="828" w:type="dxa"/>
            <w:vMerge w:val="restart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374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кредиты, привлеченные из бюджетов других уровней бюджетной системы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rPr>
          <w:trHeight w:val="76"/>
        </w:trPr>
        <w:tc>
          <w:tcPr>
            <w:tcW w:w="828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c>
          <w:tcPr>
            <w:tcW w:w="828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c>
          <w:tcPr>
            <w:tcW w:w="828" w:type="dxa"/>
            <w:vMerge w:val="restart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374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Кредиты, привлеченные от кредитных организаций  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126327,00</w:t>
            </w:r>
          </w:p>
        </w:tc>
        <w:tc>
          <w:tcPr>
            <w:tcW w:w="3119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rPr>
          <w:trHeight w:val="58"/>
        </w:trPr>
        <w:tc>
          <w:tcPr>
            <w:tcW w:w="828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126327,00</w:t>
            </w:r>
          </w:p>
        </w:tc>
        <w:tc>
          <w:tcPr>
            <w:tcW w:w="3119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Согласно графику </w:t>
            </w:r>
            <w:proofErr w:type="gramStart"/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платежей</w:t>
            </w:r>
            <w:proofErr w:type="gramEnd"/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предусмотренному муниципальным контрактом на оказание финансовых услуг по  предоставлению кредитных ресурсов бюджету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района Пензенской области</w:t>
            </w:r>
          </w:p>
        </w:tc>
      </w:tr>
      <w:tr w:rsidR="00E53C2E" w:rsidRPr="00E53C2E" w:rsidTr="00AD0CDE">
        <w:trPr>
          <w:trHeight w:val="245"/>
        </w:trPr>
        <w:tc>
          <w:tcPr>
            <w:tcW w:w="828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27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9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53C2E" w:rsidRPr="00E53C2E" w:rsidRDefault="00E53C2E" w:rsidP="00E53C2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1B9E" w:rsidRPr="005E1B9E" w:rsidRDefault="00E53C2E" w:rsidP="005E1B9E">
      <w:pPr>
        <w:pStyle w:val="a3"/>
        <w:numPr>
          <w:ilvl w:val="0"/>
          <w:numId w:val="5"/>
        </w:numPr>
        <w:jc w:val="center"/>
        <w:rPr>
          <w:b/>
          <w:bCs/>
        </w:rPr>
      </w:pPr>
      <w:r w:rsidRPr="005E1B9E">
        <w:rPr>
          <w:b/>
          <w:bCs/>
        </w:rPr>
        <w:t xml:space="preserve">Муниципальные внутренние  заимствования </w:t>
      </w:r>
      <w:proofErr w:type="spellStart"/>
      <w:r w:rsidRPr="005E1B9E">
        <w:rPr>
          <w:b/>
          <w:bCs/>
        </w:rPr>
        <w:t>Верхнеломовского</w:t>
      </w:r>
      <w:proofErr w:type="spellEnd"/>
      <w:r w:rsidRPr="005E1B9E">
        <w:rPr>
          <w:b/>
          <w:bCs/>
          <w:sz w:val="18"/>
          <w:szCs w:val="18"/>
        </w:rPr>
        <w:t xml:space="preserve"> сельсовета </w:t>
      </w:r>
      <w:proofErr w:type="spellStart"/>
      <w:r w:rsidRPr="005E1B9E">
        <w:rPr>
          <w:b/>
          <w:bCs/>
        </w:rPr>
        <w:t>Нижнеломовского</w:t>
      </w:r>
      <w:proofErr w:type="spellEnd"/>
      <w:r w:rsidRPr="005E1B9E">
        <w:rPr>
          <w:b/>
          <w:bCs/>
        </w:rPr>
        <w:t xml:space="preserve"> района</w:t>
      </w:r>
    </w:p>
    <w:p w:rsidR="00E53C2E" w:rsidRPr="005E1B9E" w:rsidRDefault="005E1B9E" w:rsidP="005E1B9E">
      <w:pPr>
        <w:pStyle w:val="a3"/>
        <w:jc w:val="center"/>
        <w:rPr>
          <w:sz w:val="18"/>
          <w:szCs w:val="18"/>
        </w:rPr>
      </w:pPr>
      <w:r w:rsidRPr="005E1B9E">
        <w:rPr>
          <w:b/>
          <w:bCs/>
        </w:rPr>
        <w:t xml:space="preserve">на </w:t>
      </w:r>
      <w:r w:rsidR="00E53C2E" w:rsidRPr="005E1B9E">
        <w:rPr>
          <w:b/>
          <w:bCs/>
          <w:sz w:val="18"/>
          <w:szCs w:val="18"/>
        </w:rPr>
        <w:t>2021 и 2022 года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4022"/>
        <w:gridCol w:w="1091"/>
        <w:gridCol w:w="1905"/>
        <w:gridCol w:w="1091"/>
        <w:gridCol w:w="1905"/>
      </w:tblGrid>
      <w:tr w:rsidR="00E53C2E" w:rsidRPr="00E53C2E" w:rsidTr="00AD0CDE">
        <w:tc>
          <w:tcPr>
            <w:tcW w:w="74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№№</w:t>
            </w:r>
          </w:p>
        </w:tc>
        <w:tc>
          <w:tcPr>
            <w:tcW w:w="4022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 заимствования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 на 2021 год (руб.)</w:t>
            </w:r>
          </w:p>
        </w:tc>
        <w:tc>
          <w:tcPr>
            <w:tcW w:w="1905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  <w:p w:rsidR="00E53C2E" w:rsidRPr="00E53C2E" w:rsidRDefault="00E53C2E" w:rsidP="00E5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Пензенской области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 на 2022 год (руб.)</w:t>
            </w:r>
          </w:p>
        </w:tc>
        <w:tc>
          <w:tcPr>
            <w:tcW w:w="1905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Верхнеломовского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сельсовета </w:t>
            </w:r>
            <w:proofErr w:type="spellStart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Нижнеломовского</w:t>
            </w:r>
            <w:proofErr w:type="spellEnd"/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  <w:p w:rsidR="00E53C2E" w:rsidRPr="00E53C2E" w:rsidRDefault="00E53C2E" w:rsidP="00E5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Пензенской области</w:t>
            </w:r>
          </w:p>
        </w:tc>
      </w:tr>
      <w:tr w:rsidR="00E53C2E" w:rsidRPr="00E53C2E" w:rsidTr="00AD0CDE">
        <w:trPr>
          <w:trHeight w:val="177"/>
        </w:trPr>
        <w:tc>
          <w:tcPr>
            <w:tcW w:w="745" w:type="dxa"/>
            <w:vMerge w:val="restart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022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кредиты, привлеченные из бюджетов других уровней бюджетной системы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rPr>
          <w:trHeight w:val="76"/>
        </w:trPr>
        <w:tc>
          <w:tcPr>
            <w:tcW w:w="745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290000,00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c>
          <w:tcPr>
            <w:tcW w:w="745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290000,00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Согласно графику платежей предусмотренным соглашением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c>
          <w:tcPr>
            <w:tcW w:w="745" w:type="dxa"/>
            <w:vMerge w:val="restart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22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Кредиты, привлеченные от кредитных организаций  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rPr>
          <w:trHeight w:val="58"/>
        </w:trPr>
        <w:tc>
          <w:tcPr>
            <w:tcW w:w="745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3C2E" w:rsidRPr="00E53C2E" w:rsidTr="00AD0CDE">
        <w:trPr>
          <w:trHeight w:val="245"/>
        </w:trPr>
        <w:tc>
          <w:tcPr>
            <w:tcW w:w="745" w:type="dxa"/>
            <w:vMerge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22" w:type="dxa"/>
            <w:vAlign w:val="bottom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E53C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05" w:type="dxa"/>
          </w:tcPr>
          <w:p w:rsidR="00E53C2E" w:rsidRPr="00E53C2E" w:rsidRDefault="00E53C2E" w:rsidP="00E5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53C2E" w:rsidRPr="00370D0E" w:rsidRDefault="00E53C2E" w:rsidP="00E53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70D0E" w:rsidRPr="003274F9" w:rsidRDefault="00370D0E" w:rsidP="003274F9">
      <w:pPr>
        <w:spacing w:after="0" w:line="240" w:lineRule="auto"/>
        <w:jc w:val="right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</w:p>
    <w:p w:rsidR="003274F9" w:rsidRDefault="003274F9" w:rsidP="0029179A">
      <w:pPr>
        <w:spacing w:after="0"/>
      </w:pPr>
    </w:p>
    <w:p w:rsidR="005E1B9E" w:rsidRDefault="005E1B9E" w:rsidP="0029179A">
      <w:pPr>
        <w:spacing w:after="0"/>
      </w:pPr>
    </w:p>
    <w:p w:rsidR="005E1B9E" w:rsidRDefault="005E1B9E" w:rsidP="0029179A">
      <w:pPr>
        <w:spacing w:after="0"/>
      </w:pPr>
    </w:p>
    <w:p w:rsidR="005E1B9E" w:rsidRDefault="005E1B9E" w:rsidP="0029179A">
      <w:pPr>
        <w:spacing w:after="0"/>
      </w:pPr>
    </w:p>
    <w:p w:rsidR="005E1B9E" w:rsidRPr="005E1B9E" w:rsidRDefault="005E1B9E" w:rsidP="005E1B9E">
      <w:pPr>
        <w:keepNext/>
        <w:keepLines/>
        <w:spacing w:after="0" w:line="240" w:lineRule="auto"/>
        <w:jc w:val="right"/>
        <w:outlineLvl w:val="0"/>
        <w:rPr>
          <w:rFonts w:ascii="Cambria" w:eastAsia="Times New Roman" w:hAnsi="Cambria" w:cs="Times New Roman"/>
          <w:sz w:val="18"/>
          <w:szCs w:val="18"/>
          <w:lang w:eastAsia="ru-RU"/>
        </w:rPr>
      </w:pPr>
      <w:r w:rsidRPr="005E1B9E">
        <w:rPr>
          <w:rFonts w:ascii="Cambria" w:eastAsia="Times New Roman" w:hAnsi="Cambria" w:cs="Times New Roman"/>
          <w:sz w:val="18"/>
          <w:szCs w:val="18"/>
          <w:lang w:eastAsia="ru-RU"/>
        </w:rPr>
        <w:lastRenderedPageBreak/>
        <w:t>Приложение № 11</w:t>
      </w:r>
    </w:p>
    <w:p w:rsidR="005E1B9E" w:rsidRPr="005E1B9E" w:rsidRDefault="005E1B9E" w:rsidP="005E1B9E">
      <w:pPr>
        <w:keepNext/>
        <w:keepLines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bCs/>
          <w:sz w:val="18"/>
          <w:szCs w:val="18"/>
          <w:lang w:eastAsia="ru-RU"/>
        </w:rPr>
      </w:pPr>
      <w:r w:rsidRPr="005E1B9E">
        <w:rPr>
          <w:rFonts w:ascii="Cambria" w:eastAsia="Times New Roman" w:hAnsi="Cambria" w:cs="Times New Roman"/>
          <w:sz w:val="18"/>
          <w:szCs w:val="18"/>
          <w:lang w:eastAsia="ru-RU"/>
        </w:rPr>
        <w:t>к решению Комитета местного самоуправления</w:t>
      </w:r>
    </w:p>
    <w:p w:rsidR="005E1B9E" w:rsidRPr="005E1B9E" w:rsidRDefault="005E1B9E" w:rsidP="005E1B9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5E1B9E">
        <w:rPr>
          <w:rFonts w:ascii="Times New Roman" w:eastAsia="Times New Roman" w:hAnsi="Times New Roman" w:cs="Times New Roman"/>
          <w:sz w:val="18"/>
          <w:szCs w:val="18"/>
          <w:lang w:eastAsia="ru-RU"/>
        </w:rPr>
        <w:t>Верхнеломовского</w:t>
      </w:r>
      <w:proofErr w:type="spellEnd"/>
      <w:r w:rsidRPr="005E1B9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сельсовета</w:t>
      </w:r>
    </w:p>
    <w:p w:rsidR="005E1B9E" w:rsidRPr="005E1B9E" w:rsidRDefault="005E1B9E" w:rsidP="005E1B9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5E1B9E">
        <w:rPr>
          <w:rFonts w:ascii="Times New Roman" w:eastAsia="Times New Roman" w:hAnsi="Times New Roman" w:cs="Times New Roman"/>
          <w:sz w:val="18"/>
          <w:szCs w:val="18"/>
          <w:lang w:eastAsia="ru-RU"/>
        </w:rPr>
        <w:t>Нижнеломовского</w:t>
      </w:r>
      <w:proofErr w:type="spellEnd"/>
      <w:r w:rsidRPr="005E1B9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района  Пензенской области                                                                                                                                          </w:t>
      </w:r>
    </w:p>
    <w:p w:rsidR="005E1B9E" w:rsidRPr="005E1B9E" w:rsidRDefault="005E1B9E" w:rsidP="005E1B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E1B9E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Pr="005E1B9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О бюджете </w:t>
      </w:r>
      <w:proofErr w:type="spellStart"/>
      <w:r w:rsidRPr="005E1B9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Верхнеломовского</w:t>
      </w:r>
      <w:proofErr w:type="spellEnd"/>
      <w:r w:rsidRPr="005E1B9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сельсовета</w:t>
      </w:r>
    </w:p>
    <w:p w:rsidR="005E1B9E" w:rsidRPr="005E1B9E" w:rsidRDefault="005E1B9E" w:rsidP="005E1B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proofErr w:type="spellStart"/>
      <w:r w:rsidRPr="005E1B9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Нижнеломовского</w:t>
      </w:r>
      <w:proofErr w:type="spellEnd"/>
      <w:r w:rsidRPr="005E1B9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района Пензенской области на 2020</w:t>
      </w:r>
    </w:p>
    <w:p w:rsidR="005E1B9E" w:rsidRDefault="005E1B9E" w:rsidP="005E1B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5E1B9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год и на плановый период 2021 и 2022годов»</w:t>
      </w:r>
    </w:p>
    <w:p w:rsidR="005E1B9E" w:rsidRDefault="005E1B9E" w:rsidP="005E1B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5E1B9E" w:rsidRPr="005E1B9E" w:rsidRDefault="005E1B9E" w:rsidP="005E1B9E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E1B9E" w:rsidRPr="005E1B9E" w:rsidRDefault="005E1B9E" w:rsidP="005E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4" w:name="_GoBack"/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Межбюджетные трансферты, перечисляемые </w:t>
      </w:r>
      <w:proofErr w:type="gramStart"/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</w:t>
      </w:r>
      <w:proofErr w:type="gramEnd"/>
    </w:p>
    <w:p w:rsidR="005E1B9E" w:rsidRPr="005E1B9E" w:rsidRDefault="005E1B9E" w:rsidP="005E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бюджет </w:t>
      </w:r>
      <w:proofErr w:type="spellStart"/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 Пензенской области</w:t>
      </w:r>
    </w:p>
    <w:p w:rsidR="005E1B9E" w:rsidRPr="005E1B9E" w:rsidRDefault="005E1B9E" w:rsidP="005E1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осуществление отдельных переданных полномочий поселений в  соответствии с заключенными Соглашениями</w:t>
      </w:r>
    </w:p>
    <w:p w:rsidR="005E1B9E" w:rsidRPr="005E1B9E" w:rsidRDefault="005E1B9E" w:rsidP="005E1B9E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Pr="005E1B9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1"/>
        <w:gridCol w:w="1166"/>
        <w:gridCol w:w="1166"/>
        <w:gridCol w:w="1166"/>
      </w:tblGrid>
      <w:tr w:rsidR="005E1B9E" w:rsidRPr="005E1B9E" w:rsidTr="00AD0CDE">
        <w:tc>
          <w:tcPr>
            <w:tcW w:w="7261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2020год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2021год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2022год</w:t>
            </w:r>
          </w:p>
        </w:tc>
      </w:tr>
      <w:tr w:rsidR="005E1B9E" w:rsidRPr="005E1B9E" w:rsidTr="00AD0CDE">
        <w:trPr>
          <w:trHeight w:val="278"/>
        </w:trPr>
        <w:tc>
          <w:tcPr>
            <w:tcW w:w="7261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поселений по формированию, исполнению бюджета поселения и </w:t>
            </w:r>
            <w:proofErr w:type="gramStart"/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данного бюджета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3000,00</w:t>
            </w:r>
          </w:p>
        </w:tc>
      </w:tr>
      <w:tr w:rsidR="005E1B9E" w:rsidRPr="005E1B9E" w:rsidTr="00AD0CDE">
        <w:trPr>
          <w:trHeight w:val="609"/>
        </w:trPr>
        <w:tc>
          <w:tcPr>
            <w:tcW w:w="7261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поселений по организации и осуществлению мероприятий по гражданской обороне,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и территорий поселений от чрезвычайных ситуаций природного и техногенного характера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5E1B9E" w:rsidRPr="005E1B9E" w:rsidTr="00AD0CDE">
        <w:trPr>
          <w:trHeight w:val="405"/>
        </w:trPr>
        <w:tc>
          <w:tcPr>
            <w:tcW w:w="7261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поселений по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1196000,00</w:t>
            </w:r>
          </w:p>
        </w:tc>
      </w:tr>
      <w:tr w:rsidR="005E1B9E" w:rsidRPr="005E1B9E" w:rsidTr="00AD0CDE">
        <w:trPr>
          <w:trHeight w:val="695"/>
        </w:trPr>
        <w:tc>
          <w:tcPr>
            <w:tcW w:w="7261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организации строительства и содержания муниципального жилищного фонда, созданию условий для жилищного строительства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5E1B9E" w:rsidRPr="005E1B9E" w:rsidTr="00AD0CDE">
        <w:trPr>
          <w:trHeight w:val="137"/>
        </w:trPr>
        <w:tc>
          <w:tcPr>
            <w:tcW w:w="7261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1199600,00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1199600,00</w:t>
            </w:r>
          </w:p>
        </w:tc>
        <w:tc>
          <w:tcPr>
            <w:tcW w:w="1166" w:type="dxa"/>
          </w:tcPr>
          <w:p w:rsidR="005E1B9E" w:rsidRPr="005E1B9E" w:rsidRDefault="005E1B9E" w:rsidP="005E1B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1B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1199600,00</w:t>
            </w:r>
          </w:p>
        </w:tc>
      </w:tr>
      <w:bookmarkEnd w:id="4"/>
    </w:tbl>
    <w:p w:rsidR="005E1B9E" w:rsidRDefault="005E1B9E" w:rsidP="0029179A">
      <w:pPr>
        <w:spacing w:after="0"/>
      </w:pPr>
    </w:p>
    <w:sectPr w:rsidR="005E1B9E" w:rsidSect="0029179A">
      <w:pgSz w:w="11906" w:h="16838"/>
      <w:pgMar w:top="567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D1DDD"/>
    <w:multiLevelType w:val="hybridMultilevel"/>
    <w:tmpl w:val="30C41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94"/>
    <w:rsid w:val="0029179A"/>
    <w:rsid w:val="003274F9"/>
    <w:rsid w:val="00370D0E"/>
    <w:rsid w:val="005B26D8"/>
    <w:rsid w:val="005B2C97"/>
    <w:rsid w:val="005D31BB"/>
    <w:rsid w:val="005E1B9E"/>
    <w:rsid w:val="005F4594"/>
    <w:rsid w:val="006A6081"/>
    <w:rsid w:val="007C09CA"/>
    <w:rsid w:val="008C440A"/>
    <w:rsid w:val="00C64E82"/>
    <w:rsid w:val="00CC154F"/>
    <w:rsid w:val="00E53C2E"/>
    <w:rsid w:val="00E6597F"/>
    <w:rsid w:val="00F3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94"/>
  </w:style>
  <w:style w:type="paragraph" w:styleId="1">
    <w:name w:val="heading 1"/>
    <w:basedOn w:val="a"/>
    <w:next w:val="a"/>
    <w:link w:val="10"/>
    <w:uiPriority w:val="99"/>
    <w:qFormat/>
    <w:rsid w:val="003274F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274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274F9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274F9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4F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74F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274F9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274F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74F9"/>
  </w:style>
  <w:style w:type="paragraph" w:styleId="a3">
    <w:name w:val="List Paragraph"/>
    <w:basedOn w:val="a"/>
    <w:uiPriority w:val="99"/>
    <w:qFormat/>
    <w:rsid w:val="003274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3274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3274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lock Text"/>
    <w:basedOn w:val="a"/>
    <w:uiPriority w:val="99"/>
    <w:rsid w:val="003274F9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274F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Стиль1"/>
    <w:basedOn w:val="a"/>
    <w:uiPriority w:val="99"/>
    <w:rsid w:val="003274F9"/>
    <w:pPr>
      <w:tabs>
        <w:tab w:val="num" w:pos="840"/>
      </w:tabs>
      <w:autoSpaceDE w:val="0"/>
      <w:autoSpaceDN w:val="0"/>
      <w:adjustRightInd w:val="0"/>
      <w:spacing w:before="120" w:after="0" w:line="240" w:lineRule="auto"/>
      <w:ind w:left="-87" w:firstLine="567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12"/>
    <w:uiPriority w:val="99"/>
    <w:rsid w:val="003274F9"/>
    <w:pPr>
      <w:tabs>
        <w:tab w:val="clear" w:pos="840"/>
      </w:tabs>
      <w:spacing w:before="60"/>
      <w:ind w:left="344" w:firstLine="283"/>
      <w:outlineLvl w:val="6"/>
    </w:pPr>
  </w:style>
  <w:style w:type="paragraph" w:styleId="a7">
    <w:name w:val="Body Text"/>
    <w:basedOn w:val="a"/>
    <w:link w:val="a8"/>
    <w:uiPriority w:val="99"/>
    <w:rsid w:val="003274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3274F9"/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styleId="a9">
    <w:name w:val="Hyperlink"/>
    <w:basedOn w:val="a0"/>
    <w:uiPriority w:val="99"/>
    <w:rsid w:val="003274F9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rsid w:val="003274F9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3274F9"/>
    <w:pPr>
      <w:spacing w:before="100" w:beforeAutospacing="1" w:after="100" w:afterAutospacing="1" w:line="240" w:lineRule="auto"/>
      <w:textAlignment w:val="top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uiPriority w:val="99"/>
    <w:rsid w:val="003274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uiPriority w:val="99"/>
    <w:rsid w:val="003274F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84">
    <w:name w:val="xl8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lang w:eastAsia="ru-RU"/>
    </w:rPr>
  </w:style>
  <w:style w:type="paragraph" w:customStyle="1" w:styleId="xl86">
    <w:name w:val="xl86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7">
    <w:name w:val="xl87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8">
    <w:name w:val="xl88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9">
    <w:name w:val="xl89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90">
    <w:name w:val="xl90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lang w:eastAsia="ru-RU"/>
    </w:rPr>
  </w:style>
  <w:style w:type="paragraph" w:customStyle="1" w:styleId="xl91">
    <w:name w:val="xl91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5">
    <w:name w:val="xl95"/>
    <w:basedOn w:val="a"/>
    <w:uiPriority w:val="99"/>
    <w:rsid w:val="003274F9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96">
    <w:name w:val="xl96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98">
    <w:name w:val="xl98"/>
    <w:basedOn w:val="a"/>
    <w:uiPriority w:val="99"/>
    <w:rsid w:val="003274F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0">
    <w:name w:val="xl10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1">
    <w:name w:val="xl10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2">
    <w:name w:val="xl10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3">
    <w:name w:val="xl103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4">
    <w:name w:val="xl10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5">
    <w:name w:val="xl10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06">
    <w:name w:val="xl10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7">
    <w:name w:val="xl107"/>
    <w:basedOn w:val="a"/>
    <w:uiPriority w:val="99"/>
    <w:rsid w:val="003274F9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11">
    <w:name w:val="xl11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12">
    <w:name w:val="xl11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3">
    <w:name w:val="xl113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uiPriority w:val="99"/>
    <w:rsid w:val="003274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uiPriority w:val="99"/>
    <w:rsid w:val="003274F9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9">
    <w:name w:val="xl11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20">
    <w:name w:val="xl12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i/>
      <w:iCs/>
      <w:lang w:eastAsia="ru-RU"/>
    </w:rPr>
  </w:style>
  <w:style w:type="paragraph" w:customStyle="1" w:styleId="xl121">
    <w:name w:val="xl12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uiPriority w:val="99"/>
    <w:rsid w:val="003274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uiPriority w:val="99"/>
    <w:rsid w:val="003274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27">
    <w:name w:val="xl12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28">
    <w:name w:val="xl12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9">
    <w:name w:val="xl129"/>
    <w:basedOn w:val="a"/>
    <w:uiPriority w:val="99"/>
    <w:rsid w:val="003274F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31">
    <w:name w:val="xl13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3">
    <w:name w:val="xl133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5">
    <w:name w:val="xl13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6">
    <w:name w:val="xl136"/>
    <w:basedOn w:val="a"/>
    <w:uiPriority w:val="99"/>
    <w:rsid w:val="003274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7">
    <w:name w:val="xl13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8">
    <w:name w:val="xl13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9">
    <w:name w:val="xl13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0">
    <w:name w:val="xl14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1">
    <w:name w:val="xl14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2">
    <w:name w:val="xl142"/>
    <w:basedOn w:val="a"/>
    <w:uiPriority w:val="99"/>
    <w:rsid w:val="003274F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327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3274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3">
    <w:name w:val="Обычный1"/>
    <w:uiPriority w:val="99"/>
    <w:rsid w:val="00327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3"/>
    <w:next w:val="13"/>
    <w:uiPriority w:val="99"/>
    <w:rsid w:val="003274F9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3"/>
    <w:next w:val="13"/>
    <w:uiPriority w:val="99"/>
    <w:rsid w:val="003274F9"/>
    <w:pPr>
      <w:keepNext/>
      <w:jc w:val="center"/>
      <w:outlineLvl w:val="6"/>
    </w:pPr>
    <w:rPr>
      <w:b/>
      <w:bCs/>
      <w:sz w:val="20"/>
      <w:szCs w:val="20"/>
    </w:rPr>
  </w:style>
  <w:style w:type="paragraph" w:customStyle="1" w:styleId="p7">
    <w:name w:val="p7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uiPriority w:val="99"/>
    <w:rsid w:val="003274F9"/>
    <w:rPr>
      <w:rFonts w:cs="Times New Roman"/>
    </w:rPr>
  </w:style>
  <w:style w:type="paragraph" w:customStyle="1" w:styleId="font5">
    <w:name w:val="font5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A6081"/>
  </w:style>
  <w:style w:type="numbering" w:customStyle="1" w:styleId="32">
    <w:name w:val="Нет списка3"/>
    <w:next w:val="a2"/>
    <w:uiPriority w:val="99"/>
    <w:semiHidden/>
    <w:unhideWhenUsed/>
    <w:rsid w:val="00370D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94"/>
  </w:style>
  <w:style w:type="paragraph" w:styleId="1">
    <w:name w:val="heading 1"/>
    <w:basedOn w:val="a"/>
    <w:next w:val="a"/>
    <w:link w:val="10"/>
    <w:uiPriority w:val="99"/>
    <w:qFormat/>
    <w:rsid w:val="003274F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274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274F9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274F9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4F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274F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274F9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274F9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274F9"/>
  </w:style>
  <w:style w:type="paragraph" w:styleId="a3">
    <w:name w:val="List Paragraph"/>
    <w:basedOn w:val="a"/>
    <w:uiPriority w:val="99"/>
    <w:qFormat/>
    <w:rsid w:val="003274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3274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3274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lock Text"/>
    <w:basedOn w:val="a"/>
    <w:uiPriority w:val="99"/>
    <w:rsid w:val="003274F9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274F9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Стиль1"/>
    <w:basedOn w:val="a"/>
    <w:uiPriority w:val="99"/>
    <w:rsid w:val="003274F9"/>
    <w:pPr>
      <w:tabs>
        <w:tab w:val="num" w:pos="840"/>
      </w:tabs>
      <w:autoSpaceDE w:val="0"/>
      <w:autoSpaceDN w:val="0"/>
      <w:adjustRightInd w:val="0"/>
      <w:spacing w:before="120" w:after="0" w:line="240" w:lineRule="auto"/>
      <w:ind w:left="-87" w:firstLine="567"/>
      <w:jc w:val="both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12"/>
    <w:uiPriority w:val="99"/>
    <w:rsid w:val="003274F9"/>
    <w:pPr>
      <w:tabs>
        <w:tab w:val="clear" w:pos="840"/>
      </w:tabs>
      <w:spacing w:before="60"/>
      <w:ind w:left="344" w:firstLine="283"/>
      <w:outlineLvl w:val="6"/>
    </w:pPr>
  </w:style>
  <w:style w:type="paragraph" w:styleId="a7">
    <w:name w:val="Body Text"/>
    <w:basedOn w:val="a"/>
    <w:link w:val="a8"/>
    <w:uiPriority w:val="99"/>
    <w:rsid w:val="003274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3274F9"/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styleId="a9">
    <w:name w:val="Hyperlink"/>
    <w:basedOn w:val="a0"/>
    <w:uiPriority w:val="99"/>
    <w:rsid w:val="003274F9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rsid w:val="003274F9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3274F9"/>
    <w:pPr>
      <w:spacing w:before="100" w:beforeAutospacing="1" w:after="100" w:afterAutospacing="1" w:line="240" w:lineRule="auto"/>
      <w:textAlignment w:val="top"/>
    </w:pPr>
    <w:rPr>
      <w:rFonts w:ascii="Courier New CYR" w:eastAsia="Times New Roman" w:hAnsi="Courier New CYR" w:cs="Courier New CYR"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uiPriority w:val="99"/>
    <w:rsid w:val="003274F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uiPriority w:val="99"/>
    <w:rsid w:val="003274F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84">
    <w:name w:val="xl8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Courier New CYR" w:eastAsia="Times New Roman" w:hAnsi="Courier New CYR" w:cs="Courier New CYR"/>
      <w:lang w:eastAsia="ru-RU"/>
    </w:rPr>
  </w:style>
  <w:style w:type="paragraph" w:customStyle="1" w:styleId="xl86">
    <w:name w:val="xl86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7">
    <w:name w:val="xl87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8">
    <w:name w:val="xl88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89">
    <w:name w:val="xl89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90">
    <w:name w:val="xl90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Courier New CYR" w:eastAsia="Times New Roman" w:hAnsi="Courier New CYR" w:cs="Courier New CYR"/>
      <w:b/>
      <w:bCs/>
      <w:lang w:eastAsia="ru-RU"/>
    </w:rPr>
  </w:style>
  <w:style w:type="paragraph" w:customStyle="1" w:styleId="xl91">
    <w:name w:val="xl91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uiPriority w:val="99"/>
    <w:rsid w:val="003274F9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95">
    <w:name w:val="xl95"/>
    <w:basedOn w:val="a"/>
    <w:uiPriority w:val="99"/>
    <w:rsid w:val="003274F9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96">
    <w:name w:val="xl96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uiPriority w:val="99"/>
    <w:rsid w:val="003274F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98">
    <w:name w:val="xl98"/>
    <w:basedOn w:val="a"/>
    <w:uiPriority w:val="99"/>
    <w:rsid w:val="003274F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0">
    <w:name w:val="xl10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1">
    <w:name w:val="xl10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2">
    <w:name w:val="xl10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3">
    <w:name w:val="xl103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4">
    <w:name w:val="xl10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05">
    <w:name w:val="xl10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06">
    <w:name w:val="xl10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07">
    <w:name w:val="xl107"/>
    <w:basedOn w:val="a"/>
    <w:uiPriority w:val="99"/>
    <w:rsid w:val="003274F9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11">
    <w:name w:val="xl11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12">
    <w:name w:val="xl11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3">
    <w:name w:val="xl113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uiPriority w:val="99"/>
    <w:rsid w:val="003274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uiPriority w:val="99"/>
    <w:rsid w:val="003274F9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19">
    <w:name w:val="xl11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lang w:eastAsia="ru-RU"/>
    </w:rPr>
  </w:style>
  <w:style w:type="paragraph" w:customStyle="1" w:styleId="xl120">
    <w:name w:val="xl12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i/>
      <w:iCs/>
      <w:lang w:eastAsia="ru-RU"/>
    </w:rPr>
  </w:style>
  <w:style w:type="paragraph" w:customStyle="1" w:styleId="xl121">
    <w:name w:val="xl12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uiPriority w:val="99"/>
    <w:rsid w:val="003274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uiPriority w:val="99"/>
    <w:rsid w:val="003274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lang w:eastAsia="ru-RU"/>
    </w:rPr>
  </w:style>
  <w:style w:type="paragraph" w:customStyle="1" w:styleId="xl127">
    <w:name w:val="xl12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28">
    <w:name w:val="xl12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9">
    <w:name w:val="xl129"/>
    <w:basedOn w:val="a"/>
    <w:uiPriority w:val="99"/>
    <w:rsid w:val="003274F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lang w:eastAsia="ru-RU"/>
    </w:rPr>
  </w:style>
  <w:style w:type="paragraph" w:customStyle="1" w:styleId="xl131">
    <w:name w:val="xl13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3">
    <w:name w:val="xl133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5">
    <w:name w:val="xl13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6">
    <w:name w:val="xl136"/>
    <w:basedOn w:val="a"/>
    <w:uiPriority w:val="99"/>
    <w:rsid w:val="003274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37">
    <w:name w:val="xl13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38">
    <w:name w:val="xl13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9">
    <w:name w:val="xl13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0">
    <w:name w:val="xl140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1">
    <w:name w:val="xl141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2">
    <w:name w:val="xl142"/>
    <w:basedOn w:val="a"/>
    <w:uiPriority w:val="99"/>
    <w:rsid w:val="003274F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3274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3274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3274F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3">
    <w:name w:val="Обычный1"/>
    <w:uiPriority w:val="99"/>
    <w:rsid w:val="00327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3"/>
    <w:next w:val="13"/>
    <w:uiPriority w:val="99"/>
    <w:rsid w:val="003274F9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3"/>
    <w:next w:val="13"/>
    <w:uiPriority w:val="99"/>
    <w:rsid w:val="003274F9"/>
    <w:pPr>
      <w:keepNext/>
      <w:jc w:val="center"/>
      <w:outlineLvl w:val="6"/>
    </w:pPr>
    <w:rPr>
      <w:b/>
      <w:bCs/>
      <w:sz w:val="20"/>
      <w:szCs w:val="20"/>
    </w:rPr>
  </w:style>
  <w:style w:type="paragraph" w:customStyle="1" w:styleId="p7">
    <w:name w:val="p7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uiPriority w:val="99"/>
    <w:rsid w:val="003274F9"/>
    <w:rPr>
      <w:rFonts w:cs="Times New Roman"/>
    </w:rPr>
  </w:style>
  <w:style w:type="paragraph" w:customStyle="1" w:styleId="font5">
    <w:name w:val="font5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327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3274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A6081"/>
  </w:style>
  <w:style w:type="numbering" w:customStyle="1" w:styleId="32">
    <w:name w:val="Нет списка3"/>
    <w:next w:val="a2"/>
    <w:uiPriority w:val="99"/>
    <w:semiHidden/>
    <w:unhideWhenUsed/>
    <w:rsid w:val="0037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438748062D55C51B26FDEF38F02332268D979372CDC99905E670F98815FA7973711BAD4B92CFD9F611C4c5O2P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40A61-9EEC-4C4E-9FD5-C10E9096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42</Pages>
  <Words>16626</Words>
  <Characters>94770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2019-12-25T07:26:00Z</dcterms:created>
  <dcterms:modified xsi:type="dcterms:W3CDTF">2020-01-13T08:55:00Z</dcterms:modified>
</cp:coreProperties>
</file>