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045" w:rsidRDefault="00EE2045" w:rsidP="00EE2045">
      <w:pPr>
        <w:ind w:firstLine="708"/>
        <w:rPr>
          <w:sz w:val="28"/>
          <w:szCs w:val="28"/>
        </w:rPr>
      </w:pPr>
    </w:p>
    <w:p w:rsidR="00EE2045" w:rsidRPr="00937A5A" w:rsidRDefault="007624EC" w:rsidP="00EE2045">
      <w:pPr>
        <w:ind w:firstLine="708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Герб ППО (вектор) черная" style="position:absolute;left:0;text-align:left;margin-left:181.2pt;margin-top:-5.05pt;width:57pt;height:75pt;z-index:1;visibility:visible">
            <v:imagedata r:id="rId7" o:title="Герб ППО (вектор) черная"/>
            <w10:wrap type="square"/>
          </v:shape>
        </w:pict>
      </w:r>
      <w:r w:rsidR="00F718D4">
        <w:rPr>
          <w:sz w:val="28"/>
          <w:szCs w:val="28"/>
        </w:rPr>
        <w:t xml:space="preserve"> </w:t>
      </w:r>
    </w:p>
    <w:tbl>
      <w:tblPr>
        <w:tblW w:w="10440" w:type="dxa"/>
        <w:tblInd w:w="-9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40"/>
      </w:tblGrid>
      <w:tr w:rsidR="00EE2045" w:rsidTr="00305680">
        <w:trPr>
          <w:trHeight w:hRule="exact" w:val="191"/>
        </w:trPr>
        <w:tc>
          <w:tcPr>
            <w:tcW w:w="10440" w:type="dxa"/>
          </w:tcPr>
          <w:p w:rsidR="00EE2045" w:rsidRDefault="00EE2045" w:rsidP="00305680">
            <w:pPr>
              <w:jc w:val="center"/>
              <w:rPr>
                <w:b/>
                <w:sz w:val="28"/>
              </w:rPr>
            </w:pPr>
          </w:p>
        </w:tc>
      </w:tr>
      <w:tr w:rsidR="00EE2045" w:rsidTr="00305680">
        <w:tc>
          <w:tcPr>
            <w:tcW w:w="10440" w:type="dxa"/>
          </w:tcPr>
          <w:p w:rsidR="00EE2045" w:rsidRPr="000426C3" w:rsidRDefault="00EE2045" w:rsidP="00305680">
            <w:pPr>
              <w:jc w:val="center"/>
              <w:rPr>
                <w:b/>
                <w:sz w:val="36"/>
                <w:szCs w:val="36"/>
              </w:rPr>
            </w:pPr>
            <w:r w:rsidRPr="000426C3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EE2045" w:rsidRPr="000426C3" w:rsidRDefault="00EE2045" w:rsidP="0030568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ВЕРХНЕЛОМОВСКОГО</w:t>
            </w:r>
            <w:r w:rsidRPr="000426C3">
              <w:rPr>
                <w:b/>
                <w:sz w:val="36"/>
                <w:szCs w:val="36"/>
              </w:rPr>
              <w:t xml:space="preserve"> СЕЛЬСОВЕТА</w:t>
            </w:r>
          </w:p>
          <w:p w:rsidR="00EE2045" w:rsidRDefault="00EE2045" w:rsidP="0030568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НИЖНЕЛОМОВСКОГО</w:t>
            </w:r>
            <w:r w:rsidRPr="000426C3">
              <w:rPr>
                <w:b/>
                <w:sz w:val="36"/>
                <w:szCs w:val="36"/>
              </w:rPr>
              <w:t xml:space="preserve"> РАЙОНА ПЕНЗЕНСКОЙ ОБЛАСТИ</w:t>
            </w:r>
          </w:p>
        </w:tc>
      </w:tr>
      <w:tr w:rsidR="00EE2045" w:rsidTr="00305680">
        <w:trPr>
          <w:trHeight w:hRule="exact" w:val="80"/>
        </w:trPr>
        <w:tc>
          <w:tcPr>
            <w:tcW w:w="10440" w:type="dxa"/>
          </w:tcPr>
          <w:p w:rsidR="00EE2045" w:rsidRDefault="00EE2045" w:rsidP="00305680"/>
        </w:tc>
      </w:tr>
      <w:tr w:rsidR="00EE2045" w:rsidTr="00305680">
        <w:tc>
          <w:tcPr>
            <w:tcW w:w="10440" w:type="dxa"/>
          </w:tcPr>
          <w:p w:rsidR="00EE2045" w:rsidRDefault="00EE2045" w:rsidP="00305680">
            <w:pPr>
              <w:pStyle w:val="3"/>
            </w:pPr>
            <w:r>
              <w:rPr>
                <w:sz w:val="28"/>
              </w:rPr>
              <w:t>Р Е Ш Е Н И Е</w:t>
            </w:r>
          </w:p>
        </w:tc>
      </w:tr>
      <w:tr w:rsidR="00EE2045" w:rsidTr="00305680">
        <w:trPr>
          <w:trHeight w:hRule="exact" w:val="173"/>
        </w:trPr>
        <w:tc>
          <w:tcPr>
            <w:tcW w:w="10440" w:type="dxa"/>
            <w:vAlign w:val="center"/>
          </w:tcPr>
          <w:p w:rsidR="00EE2045" w:rsidRDefault="00EE2045" w:rsidP="00305680">
            <w:pPr>
              <w:pStyle w:val="3"/>
            </w:pPr>
          </w:p>
        </w:tc>
      </w:tr>
    </w:tbl>
    <w:tbl>
      <w:tblPr>
        <w:tblpPr w:leftFromText="180" w:rightFromText="180" w:vertAnchor="text" w:horzAnchor="margin" w:tblpXSpec="center" w:tblpY="92"/>
        <w:tblW w:w="46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EE2045" w:rsidTr="00305680">
        <w:tc>
          <w:tcPr>
            <w:tcW w:w="284" w:type="dxa"/>
            <w:vAlign w:val="bottom"/>
          </w:tcPr>
          <w:p w:rsidR="00EE2045" w:rsidRDefault="00EE2045" w:rsidP="00305680">
            <w:pPr>
              <w:jc w:val="center"/>
            </w:pPr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EE2045" w:rsidRPr="000A0933" w:rsidRDefault="002D3C78" w:rsidP="00305680">
            <w:pPr>
              <w:jc w:val="center"/>
            </w:pPr>
            <w:r>
              <w:t>16.08.2019</w:t>
            </w:r>
          </w:p>
        </w:tc>
        <w:tc>
          <w:tcPr>
            <w:tcW w:w="397" w:type="dxa"/>
          </w:tcPr>
          <w:p w:rsidR="00EE2045" w:rsidRDefault="00EE2045" w:rsidP="00305680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E2045" w:rsidRPr="002D3C78" w:rsidRDefault="002D3C78" w:rsidP="00305680">
            <w:pPr>
              <w:jc w:val="center"/>
            </w:pPr>
            <w:r>
              <w:t>588</w:t>
            </w:r>
          </w:p>
        </w:tc>
      </w:tr>
      <w:tr w:rsidR="00EE2045" w:rsidTr="00305680">
        <w:tc>
          <w:tcPr>
            <w:tcW w:w="4650" w:type="dxa"/>
            <w:gridSpan w:val="4"/>
          </w:tcPr>
          <w:p w:rsidR="00EE2045" w:rsidRDefault="00EE2045" w:rsidP="00305680">
            <w:pPr>
              <w:jc w:val="center"/>
              <w:rPr>
                <w:sz w:val="10"/>
              </w:rPr>
            </w:pPr>
          </w:p>
          <w:p w:rsidR="00EE2045" w:rsidRDefault="00EE2045" w:rsidP="00305680">
            <w:pPr>
              <w:jc w:val="center"/>
            </w:pPr>
            <w:r>
              <w:t>с. Верхний Ломов</w:t>
            </w:r>
          </w:p>
        </w:tc>
      </w:tr>
    </w:tbl>
    <w:p w:rsidR="00EE2045" w:rsidRDefault="00EE2045" w:rsidP="00EE2045">
      <w:pPr>
        <w:rPr>
          <w:lang w:val="en-US"/>
        </w:rPr>
      </w:pPr>
    </w:p>
    <w:p w:rsidR="00EE2045" w:rsidRDefault="00EE2045" w:rsidP="00EE2045">
      <w:pPr>
        <w:rPr>
          <w:lang w:val="en-US"/>
        </w:rPr>
      </w:pPr>
    </w:p>
    <w:p w:rsidR="00EE2045" w:rsidRPr="000903C1" w:rsidRDefault="00EE2045" w:rsidP="00EE2045"/>
    <w:p w:rsidR="00F718D4" w:rsidRDefault="00F718D4" w:rsidP="00F718D4">
      <w:pPr>
        <w:pStyle w:val="ConsPlusTitle"/>
        <w:widowControl/>
        <w:jc w:val="center"/>
        <w:rPr>
          <w:sz w:val="28"/>
          <w:szCs w:val="28"/>
        </w:rPr>
      </w:pPr>
    </w:p>
    <w:p w:rsidR="00F718D4" w:rsidRDefault="00F718D4" w:rsidP="00F718D4">
      <w:pPr>
        <w:pStyle w:val="ConsPlusTitle"/>
        <w:widowControl/>
        <w:jc w:val="center"/>
        <w:rPr>
          <w:sz w:val="28"/>
          <w:szCs w:val="28"/>
        </w:rPr>
      </w:pPr>
      <w:r w:rsidRPr="001537FD">
        <w:rPr>
          <w:sz w:val="28"/>
          <w:szCs w:val="28"/>
        </w:rPr>
        <w:t>О внесении изменений в Генеральный план  территории В</w:t>
      </w:r>
      <w:r>
        <w:rPr>
          <w:sz w:val="28"/>
          <w:szCs w:val="28"/>
        </w:rPr>
        <w:t>ерхнеломовского</w:t>
      </w:r>
      <w:r w:rsidRPr="001537FD">
        <w:rPr>
          <w:sz w:val="28"/>
          <w:szCs w:val="28"/>
        </w:rPr>
        <w:t xml:space="preserve"> сельсовета Нижнеломовского района</w:t>
      </w:r>
    </w:p>
    <w:p w:rsidR="00F718D4" w:rsidRPr="001537FD" w:rsidRDefault="00F718D4" w:rsidP="00F718D4">
      <w:pPr>
        <w:pStyle w:val="ConsPlusTitle"/>
        <w:widowControl/>
        <w:jc w:val="center"/>
        <w:rPr>
          <w:rFonts w:eastAsia="MS Mincho"/>
          <w:sz w:val="28"/>
          <w:szCs w:val="28"/>
        </w:rPr>
      </w:pPr>
      <w:r w:rsidRPr="001537FD">
        <w:rPr>
          <w:sz w:val="28"/>
          <w:szCs w:val="28"/>
        </w:rPr>
        <w:t xml:space="preserve"> Пензенской области</w:t>
      </w:r>
    </w:p>
    <w:p w:rsidR="00F718D4" w:rsidRPr="001537FD" w:rsidRDefault="00F718D4" w:rsidP="00F718D4">
      <w:pPr>
        <w:pStyle w:val="ConsNormal"/>
        <w:ind w:right="0" w:firstLine="54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718D4" w:rsidRDefault="00F718D4" w:rsidP="00F718D4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537FD">
        <w:rPr>
          <w:sz w:val="28"/>
          <w:szCs w:val="28"/>
        </w:rPr>
        <w:t>Руководствуясь Градостроительным кодексом  Российской Федерации, Федеральным законом от 06.10.2003 № 131-ФЗ «Об общих принципах организации местного самоуправления в Российской Федерации» (с последующими изменениями), статьей  20 Устава  В</w:t>
      </w:r>
      <w:r>
        <w:rPr>
          <w:sz w:val="28"/>
          <w:szCs w:val="28"/>
        </w:rPr>
        <w:t>ерхнеломовского</w:t>
      </w:r>
      <w:r w:rsidRPr="001537FD">
        <w:rPr>
          <w:sz w:val="28"/>
          <w:szCs w:val="28"/>
        </w:rPr>
        <w:t xml:space="preserve"> сельсовета Нижнеломовского района Пензенской области, на основании протоколов публичных слушаний по обсуждению проекта изменений в Генераль</w:t>
      </w:r>
      <w:r>
        <w:rPr>
          <w:sz w:val="28"/>
          <w:szCs w:val="28"/>
        </w:rPr>
        <w:t>ный план  территории Верхнеломовского</w:t>
      </w:r>
      <w:r w:rsidRPr="001537FD">
        <w:rPr>
          <w:sz w:val="28"/>
          <w:szCs w:val="28"/>
        </w:rPr>
        <w:t xml:space="preserve"> сельсовета Нижнеломовского  района Пензенской области и заключения о результатах публичных слушаний,</w:t>
      </w:r>
    </w:p>
    <w:p w:rsidR="00F718D4" w:rsidRDefault="00F718D4" w:rsidP="00F718D4">
      <w:pPr>
        <w:rPr>
          <w:sz w:val="28"/>
          <w:szCs w:val="28"/>
        </w:rPr>
      </w:pPr>
    </w:p>
    <w:p w:rsidR="00F718D4" w:rsidRDefault="00F718D4" w:rsidP="00F718D4">
      <w:pPr>
        <w:jc w:val="center"/>
        <w:rPr>
          <w:b/>
          <w:sz w:val="28"/>
          <w:szCs w:val="28"/>
        </w:rPr>
      </w:pPr>
      <w:r w:rsidRPr="00A46053">
        <w:rPr>
          <w:sz w:val="28"/>
          <w:szCs w:val="28"/>
        </w:rPr>
        <w:t xml:space="preserve">Комитет местного самоуправления Верхнеломовского сельсовета Нижнеломовского района Пензенской области </w:t>
      </w:r>
      <w:r w:rsidRPr="00A46053">
        <w:rPr>
          <w:b/>
          <w:sz w:val="28"/>
          <w:szCs w:val="28"/>
        </w:rPr>
        <w:t>решил:</w:t>
      </w:r>
    </w:p>
    <w:p w:rsidR="00F718D4" w:rsidRPr="001537FD" w:rsidRDefault="00F718D4" w:rsidP="00F718D4">
      <w:pPr>
        <w:pStyle w:val="11"/>
        <w:shd w:val="clear" w:color="auto" w:fill="auto"/>
        <w:tabs>
          <w:tab w:val="left" w:pos="1012"/>
        </w:tabs>
        <w:spacing w:line="240" w:lineRule="auto"/>
        <w:ind w:right="40"/>
        <w:rPr>
          <w:sz w:val="28"/>
          <w:szCs w:val="28"/>
        </w:rPr>
      </w:pPr>
      <w:r>
        <w:rPr>
          <w:sz w:val="28"/>
          <w:szCs w:val="28"/>
        </w:rPr>
        <w:t xml:space="preserve"> 1. </w:t>
      </w:r>
      <w:r w:rsidRPr="001537FD">
        <w:rPr>
          <w:sz w:val="28"/>
          <w:szCs w:val="28"/>
        </w:rPr>
        <w:t>Внести в генеральный план территории В</w:t>
      </w:r>
      <w:r>
        <w:rPr>
          <w:sz w:val="28"/>
          <w:szCs w:val="28"/>
        </w:rPr>
        <w:t>ерхнеломовского</w:t>
      </w:r>
      <w:r w:rsidRPr="001537FD">
        <w:rPr>
          <w:sz w:val="28"/>
          <w:szCs w:val="28"/>
        </w:rPr>
        <w:t xml:space="preserve"> сельсовета Нижнеломовского района Пензенской области, утвержденный решением Комитета</w:t>
      </w:r>
      <w:r>
        <w:rPr>
          <w:sz w:val="28"/>
          <w:szCs w:val="28"/>
        </w:rPr>
        <w:t xml:space="preserve"> местного самоуправления Верхнеломовского</w:t>
      </w:r>
      <w:r w:rsidRPr="001537FD">
        <w:rPr>
          <w:sz w:val="28"/>
          <w:szCs w:val="28"/>
        </w:rPr>
        <w:t xml:space="preserve"> сельсовета Нижнеломовског</w:t>
      </w:r>
      <w:r>
        <w:rPr>
          <w:sz w:val="28"/>
          <w:szCs w:val="28"/>
        </w:rPr>
        <w:t>о района Пензенской области от 08.11.2011 № 78</w:t>
      </w:r>
      <w:r w:rsidRPr="001537FD">
        <w:rPr>
          <w:sz w:val="28"/>
          <w:szCs w:val="28"/>
        </w:rPr>
        <w:t xml:space="preserve">  изменения, согласно приложениям №№ 1-2.</w:t>
      </w:r>
    </w:p>
    <w:p w:rsidR="00F718D4" w:rsidRPr="001537FD" w:rsidRDefault="00F718D4" w:rsidP="00F718D4">
      <w:pPr>
        <w:pStyle w:val="11"/>
        <w:shd w:val="clear" w:color="auto" w:fill="auto"/>
        <w:tabs>
          <w:tab w:val="left" w:pos="857"/>
        </w:tabs>
        <w:spacing w:line="240" w:lineRule="auto"/>
        <w:ind w:right="40" w:firstLine="567"/>
        <w:rPr>
          <w:sz w:val="28"/>
          <w:szCs w:val="28"/>
        </w:rPr>
      </w:pPr>
      <w:r w:rsidRPr="001537FD">
        <w:rPr>
          <w:sz w:val="28"/>
          <w:szCs w:val="28"/>
        </w:rPr>
        <w:t xml:space="preserve">2. Изложить карты </w:t>
      </w:r>
      <w:r>
        <w:rPr>
          <w:sz w:val="28"/>
          <w:szCs w:val="28"/>
        </w:rPr>
        <w:t>к генеральному плану Верхнеломовского</w:t>
      </w:r>
      <w:r w:rsidRPr="001537FD">
        <w:rPr>
          <w:sz w:val="28"/>
          <w:szCs w:val="28"/>
        </w:rPr>
        <w:t xml:space="preserve"> сельсовета Нижнеломовского района Пензенской области в новой редакции согласно приложени</w:t>
      </w:r>
      <w:r w:rsidR="002D3C78">
        <w:rPr>
          <w:sz w:val="28"/>
          <w:szCs w:val="28"/>
        </w:rPr>
        <w:t>ю.</w:t>
      </w:r>
      <w:r w:rsidRPr="001537FD">
        <w:rPr>
          <w:sz w:val="28"/>
          <w:szCs w:val="28"/>
        </w:rPr>
        <w:t xml:space="preserve"> </w:t>
      </w:r>
    </w:p>
    <w:p w:rsidR="00F718D4" w:rsidRDefault="00F718D4" w:rsidP="00F718D4">
      <w:pPr>
        <w:pStyle w:val="11"/>
        <w:shd w:val="clear" w:color="auto" w:fill="auto"/>
        <w:tabs>
          <w:tab w:val="left" w:pos="771"/>
        </w:tabs>
        <w:spacing w:line="240" w:lineRule="auto"/>
        <w:ind w:right="40" w:firstLine="567"/>
        <w:rPr>
          <w:sz w:val="28"/>
          <w:szCs w:val="28"/>
        </w:rPr>
      </w:pPr>
      <w:r w:rsidRPr="001537FD">
        <w:rPr>
          <w:sz w:val="28"/>
          <w:szCs w:val="28"/>
        </w:rPr>
        <w:t>3.Настоящее решение опубликовать в информаци</w:t>
      </w:r>
      <w:r>
        <w:rPr>
          <w:sz w:val="28"/>
          <w:szCs w:val="28"/>
        </w:rPr>
        <w:t>онном бюллетене</w:t>
      </w:r>
      <w:r w:rsidRPr="001537FD">
        <w:rPr>
          <w:sz w:val="28"/>
          <w:szCs w:val="28"/>
        </w:rPr>
        <w:t xml:space="preserve"> Комитета местного самоуправления В</w:t>
      </w:r>
      <w:r>
        <w:rPr>
          <w:sz w:val="28"/>
          <w:szCs w:val="28"/>
        </w:rPr>
        <w:t>ерхнеломовского</w:t>
      </w:r>
      <w:r w:rsidRPr="001537FD">
        <w:rPr>
          <w:sz w:val="28"/>
          <w:szCs w:val="28"/>
        </w:rPr>
        <w:t xml:space="preserve"> сельсовета Нижнеломовского рай</w:t>
      </w:r>
      <w:r>
        <w:rPr>
          <w:sz w:val="28"/>
          <w:szCs w:val="28"/>
        </w:rPr>
        <w:t>она Пензенской области «Местные ведомости</w:t>
      </w:r>
      <w:r w:rsidRPr="001537FD">
        <w:rPr>
          <w:sz w:val="28"/>
          <w:szCs w:val="28"/>
        </w:rPr>
        <w:t xml:space="preserve">», и </w:t>
      </w:r>
      <w:r w:rsidRPr="001537FD">
        <w:rPr>
          <w:sz w:val="28"/>
          <w:szCs w:val="28"/>
        </w:rPr>
        <w:lastRenderedPageBreak/>
        <w:t>разместит</w:t>
      </w:r>
      <w:r>
        <w:rPr>
          <w:sz w:val="28"/>
          <w:szCs w:val="28"/>
        </w:rPr>
        <w:t>ь на официальном сайте Верхнеломовского</w:t>
      </w:r>
      <w:r w:rsidRPr="001537FD">
        <w:rPr>
          <w:sz w:val="28"/>
          <w:szCs w:val="28"/>
        </w:rPr>
        <w:t xml:space="preserve"> сельсовета Нижнеломовского района Пензенской области в сети «Интернет». </w:t>
      </w:r>
    </w:p>
    <w:p w:rsidR="00F718D4" w:rsidRPr="001537FD" w:rsidRDefault="00F718D4" w:rsidP="00F718D4">
      <w:pPr>
        <w:pStyle w:val="11"/>
        <w:shd w:val="clear" w:color="auto" w:fill="auto"/>
        <w:tabs>
          <w:tab w:val="left" w:pos="771"/>
        </w:tabs>
        <w:spacing w:line="240" w:lineRule="auto"/>
        <w:ind w:right="40" w:firstLine="567"/>
        <w:rPr>
          <w:sz w:val="28"/>
          <w:szCs w:val="28"/>
        </w:rPr>
      </w:pPr>
    </w:p>
    <w:p w:rsidR="00F718D4" w:rsidRDefault="00F718D4" w:rsidP="00F718D4">
      <w:pPr>
        <w:pStyle w:val="11"/>
        <w:shd w:val="clear" w:color="auto" w:fill="auto"/>
        <w:tabs>
          <w:tab w:val="left" w:pos="771"/>
        </w:tabs>
        <w:spacing w:line="240" w:lineRule="auto"/>
        <w:ind w:right="40" w:firstLine="567"/>
        <w:rPr>
          <w:sz w:val="28"/>
          <w:szCs w:val="28"/>
        </w:rPr>
      </w:pPr>
      <w:r w:rsidRPr="001537FD">
        <w:rPr>
          <w:sz w:val="28"/>
          <w:szCs w:val="28"/>
        </w:rPr>
        <w:t>4. Контроль за исполнением настоящего решени</w:t>
      </w:r>
      <w:r>
        <w:rPr>
          <w:sz w:val="28"/>
          <w:szCs w:val="28"/>
        </w:rPr>
        <w:t>я возложить на главу Верхнеломовского</w:t>
      </w:r>
      <w:r w:rsidRPr="001537FD">
        <w:rPr>
          <w:sz w:val="28"/>
          <w:szCs w:val="28"/>
        </w:rPr>
        <w:t xml:space="preserve"> сельсовета Нижнеломовского района Пензенской области.</w:t>
      </w:r>
    </w:p>
    <w:p w:rsidR="00F718D4" w:rsidRDefault="00F718D4" w:rsidP="00F718D4">
      <w:pPr>
        <w:pStyle w:val="11"/>
        <w:shd w:val="clear" w:color="auto" w:fill="auto"/>
        <w:tabs>
          <w:tab w:val="left" w:pos="771"/>
        </w:tabs>
        <w:spacing w:line="240" w:lineRule="auto"/>
        <w:ind w:right="40" w:firstLine="567"/>
        <w:rPr>
          <w:sz w:val="28"/>
          <w:szCs w:val="28"/>
        </w:rPr>
      </w:pPr>
    </w:p>
    <w:p w:rsidR="00F718D4" w:rsidRDefault="00F718D4" w:rsidP="00F718D4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F718D4" w:rsidRDefault="00F718D4" w:rsidP="00F718D4">
      <w:pPr>
        <w:rPr>
          <w:sz w:val="28"/>
          <w:szCs w:val="28"/>
        </w:rPr>
      </w:pPr>
      <w:r>
        <w:rPr>
          <w:sz w:val="28"/>
          <w:szCs w:val="28"/>
        </w:rPr>
        <w:t xml:space="preserve">Верхнеломовского сельсовета </w:t>
      </w:r>
    </w:p>
    <w:p w:rsidR="00F718D4" w:rsidRDefault="00F718D4" w:rsidP="00F718D4">
      <w:pPr>
        <w:rPr>
          <w:sz w:val="28"/>
          <w:szCs w:val="28"/>
        </w:rPr>
      </w:pPr>
      <w:r>
        <w:rPr>
          <w:sz w:val="28"/>
          <w:szCs w:val="28"/>
        </w:rPr>
        <w:t xml:space="preserve">Нижнеломовского района </w:t>
      </w:r>
    </w:p>
    <w:p w:rsidR="00F718D4" w:rsidRDefault="00F718D4" w:rsidP="00F718D4">
      <w:pPr>
        <w:rPr>
          <w:sz w:val="28"/>
          <w:szCs w:val="28"/>
        </w:rPr>
      </w:pPr>
      <w:r>
        <w:rPr>
          <w:sz w:val="28"/>
          <w:szCs w:val="28"/>
        </w:rPr>
        <w:t>Пензенской области                                                               Л.А. Бердникова</w:t>
      </w:r>
    </w:p>
    <w:p w:rsidR="002D3C78" w:rsidRDefault="002D3C78" w:rsidP="00F718D4">
      <w:pPr>
        <w:rPr>
          <w:sz w:val="28"/>
          <w:szCs w:val="28"/>
        </w:rPr>
      </w:pPr>
    </w:p>
    <w:p w:rsidR="002D3C78" w:rsidRDefault="002D3C78" w:rsidP="00F718D4">
      <w:pPr>
        <w:rPr>
          <w:sz w:val="28"/>
          <w:szCs w:val="28"/>
        </w:rPr>
      </w:pPr>
    </w:p>
    <w:p w:rsidR="002D3C78" w:rsidRDefault="002D3C78" w:rsidP="00F718D4">
      <w:pPr>
        <w:rPr>
          <w:sz w:val="28"/>
          <w:szCs w:val="28"/>
        </w:rPr>
      </w:pPr>
    </w:p>
    <w:p w:rsidR="002D3C78" w:rsidRDefault="002D3C78" w:rsidP="00F718D4">
      <w:pPr>
        <w:rPr>
          <w:sz w:val="28"/>
          <w:szCs w:val="28"/>
        </w:rPr>
      </w:pPr>
    </w:p>
    <w:p w:rsidR="002D3C78" w:rsidRDefault="002D3C78" w:rsidP="00F718D4">
      <w:pPr>
        <w:rPr>
          <w:sz w:val="28"/>
          <w:szCs w:val="28"/>
        </w:rPr>
      </w:pPr>
    </w:p>
    <w:p w:rsidR="002D3C78" w:rsidRDefault="002D3C78" w:rsidP="00F718D4">
      <w:pPr>
        <w:rPr>
          <w:sz w:val="28"/>
          <w:szCs w:val="28"/>
        </w:rPr>
      </w:pPr>
    </w:p>
    <w:p w:rsidR="002D3C78" w:rsidRDefault="002D3C78" w:rsidP="00F718D4">
      <w:pPr>
        <w:rPr>
          <w:sz w:val="28"/>
          <w:szCs w:val="28"/>
        </w:rPr>
      </w:pPr>
    </w:p>
    <w:p w:rsidR="002D3C78" w:rsidRDefault="002D3C78" w:rsidP="00F718D4">
      <w:pPr>
        <w:rPr>
          <w:sz w:val="28"/>
          <w:szCs w:val="28"/>
        </w:rPr>
      </w:pPr>
    </w:p>
    <w:p w:rsidR="002D3C78" w:rsidRDefault="002D3C78" w:rsidP="00F718D4">
      <w:pPr>
        <w:rPr>
          <w:sz w:val="28"/>
          <w:szCs w:val="28"/>
        </w:rPr>
      </w:pPr>
    </w:p>
    <w:p w:rsidR="000123DC" w:rsidRDefault="000123DC" w:rsidP="00F718D4"/>
    <w:p w:rsidR="00F718D4" w:rsidRPr="001537FD" w:rsidRDefault="00F718D4" w:rsidP="00F718D4">
      <w:pPr>
        <w:pStyle w:val="11"/>
        <w:shd w:val="clear" w:color="auto" w:fill="auto"/>
        <w:tabs>
          <w:tab w:val="left" w:pos="771"/>
        </w:tabs>
        <w:spacing w:line="240" w:lineRule="auto"/>
        <w:ind w:right="40" w:firstLine="567"/>
        <w:rPr>
          <w:sz w:val="28"/>
          <w:szCs w:val="28"/>
        </w:rPr>
      </w:pPr>
    </w:p>
    <w:p w:rsidR="00F718D4" w:rsidRDefault="00F718D4" w:rsidP="00F718D4">
      <w:pPr>
        <w:rPr>
          <w:sz w:val="28"/>
          <w:szCs w:val="28"/>
        </w:rPr>
      </w:pPr>
    </w:p>
    <w:p w:rsidR="00F718D4" w:rsidRDefault="00F718D4" w:rsidP="00F718D4">
      <w:pPr>
        <w:rPr>
          <w:sz w:val="28"/>
          <w:szCs w:val="28"/>
        </w:rPr>
      </w:pPr>
    </w:p>
    <w:p w:rsidR="00F718D4" w:rsidRDefault="00F718D4" w:rsidP="00F718D4">
      <w:pPr>
        <w:rPr>
          <w:sz w:val="28"/>
          <w:szCs w:val="28"/>
        </w:rPr>
      </w:pPr>
    </w:p>
    <w:p w:rsidR="00F718D4" w:rsidRDefault="00F718D4" w:rsidP="00F718D4">
      <w:pPr>
        <w:rPr>
          <w:sz w:val="28"/>
          <w:szCs w:val="28"/>
        </w:rPr>
      </w:pPr>
    </w:p>
    <w:p w:rsidR="00F718D4" w:rsidRDefault="00F718D4" w:rsidP="00F718D4">
      <w:pPr>
        <w:rPr>
          <w:sz w:val="28"/>
          <w:szCs w:val="28"/>
        </w:rPr>
      </w:pPr>
    </w:p>
    <w:p w:rsidR="002438A8" w:rsidRDefault="002438A8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p w:rsidR="007B73AF" w:rsidRDefault="007B73AF"/>
    <w:sectPr w:rsidR="007B73AF" w:rsidSect="00C1108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387" w:rsidRDefault="009B5387" w:rsidP="007624EC">
      <w:r>
        <w:separator/>
      </w:r>
    </w:p>
  </w:endnote>
  <w:endnote w:type="continuationSeparator" w:id="1">
    <w:p w:rsidR="009B5387" w:rsidRDefault="009B5387" w:rsidP="00762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523" w:rsidRDefault="007624EC">
    <w:pPr>
      <w:pStyle w:val="a7"/>
      <w:jc w:val="right"/>
    </w:pPr>
    <w:r>
      <w:fldChar w:fldCharType="begin"/>
    </w:r>
    <w:r w:rsidR="007C05DD">
      <w:instrText>PAGE   \* MERGEFORMAT</w:instrText>
    </w:r>
    <w:r>
      <w:fldChar w:fldCharType="separate"/>
    </w:r>
    <w:r w:rsidR="00971B90">
      <w:rPr>
        <w:noProof/>
      </w:rPr>
      <w:t>1</w:t>
    </w:r>
    <w:r>
      <w:fldChar w:fldCharType="end"/>
    </w:r>
  </w:p>
  <w:p w:rsidR="001C2523" w:rsidRDefault="009B538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387" w:rsidRDefault="009B5387" w:rsidP="007624EC">
      <w:r>
        <w:separator/>
      </w:r>
    </w:p>
  </w:footnote>
  <w:footnote w:type="continuationSeparator" w:id="1">
    <w:p w:rsidR="009B5387" w:rsidRDefault="009B5387" w:rsidP="00762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ADA130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</w:abstractNum>
  <w:abstractNum w:abstractNumId="2">
    <w:nsid w:val="0000002F"/>
    <w:multiLevelType w:val="multilevel"/>
    <w:tmpl w:val="7CA89B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35"/>
    <w:multiLevelType w:val="multilevel"/>
    <w:tmpl w:val="FF0044CE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4">
    <w:nsid w:val="018747BD"/>
    <w:multiLevelType w:val="hybridMultilevel"/>
    <w:tmpl w:val="DAC0B2CE"/>
    <w:lvl w:ilvl="0" w:tplc="74FEB07C">
      <w:start w:val="1"/>
      <w:numFmt w:val="bullet"/>
      <w:suff w:val="space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1A37BDB"/>
    <w:multiLevelType w:val="hybridMultilevel"/>
    <w:tmpl w:val="66EAA61A"/>
    <w:lvl w:ilvl="0" w:tplc="8BCA2AD0">
      <w:start w:val="1"/>
      <w:numFmt w:val="bullet"/>
      <w:suff w:val="space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8D7074"/>
    <w:multiLevelType w:val="hybridMultilevel"/>
    <w:tmpl w:val="D73EFC9A"/>
    <w:lvl w:ilvl="0" w:tplc="5502BEFA">
      <w:numFmt w:val="bullet"/>
      <w:suff w:val="space"/>
      <w:lvlText w:val="-"/>
      <w:lvlJc w:val="left"/>
      <w:pPr>
        <w:ind w:left="106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48F6649"/>
    <w:multiLevelType w:val="hybridMultilevel"/>
    <w:tmpl w:val="8540633E"/>
    <w:lvl w:ilvl="0" w:tplc="4ABA442E">
      <w:start w:val="1"/>
      <w:numFmt w:val="bullet"/>
      <w:suff w:val="space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E74DCE"/>
    <w:multiLevelType w:val="hybridMultilevel"/>
    <w:tmpl w:val="206888AA"/>
    <w:lvl w:ilvl="0" w:tplc="34506EDA">
      <w:numFmt w:val="bullet"/>
      <w:suff w:val="space"/>
      <w:lvlText w:val="-"/>
      <w:lvlJc w:val="left"/>
      <w:pPr>
        <w:ind w:left="126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E8C2A94"/>
    <w:multiLevelType w:val="hybridMultilevel"/>
    <w:tmpl w:val="1CD2010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FB2155A"/>
    <w:multiLevelType w:val="hybridMultilevel"/>
    <w:tmpl w:val="B34E682C"/>
    <w:lvl w:ilvl="0" w:tplc="3FA2770A">
      <w:start w:val="1"/>
      <w:numFmt w:val="bullet"/>
      <w:suff w:val="space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03B40A7"/>
    <w:multiLevelType w:val="hybridMultilevel"/>
    <w:tmpl w:val="00586C22"/>
    <w:lvl w:ilvl="0" w:tplc="AD2E289C">
      <w:numFmt w:val="bullet"/>
      <w:suff w:val="space"/>
      <w:lvlText w:val="-"/>
      <w:lvlJc w:val="left"/>
      <w:pPr>
        <w:ind w:left="126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0547A8E"/>
    <w:multiLevelType w:val="hybridMultilevel"/>
    <w:tmpl w:val="F7D8D8A2"/>
    <w:lvl w:ilvl="0" w:tplc="BCDA75CA">
      <w:numFmt w:val="bullet"/>
      <w:suff w:val="space"/>
      <w:lvlText w:val="-"/>
      <w:lvlJc w:val="left"/>
      <w:pPr>
        <w:ind w:left="126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C33CA9"/>
    <w:multiLevelType w:val="hybridMultilevel"/>
    <w:tmpl w:val="78668530"/>
    <w:lvl w:ilvl="0" w:tplc="8FE48C78">
      <w:numFmt w:val="bullet"/>
      <w:suff w:val="space"/>
      <w:lvlText w:val="-"/>
      <w:lvlJc w:val="left"/>
      <w:pPr>
        <w:ind w:left="126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55600B4"/>
    <w:multiLevelType w:val="hybridMultilevel"/>
    <w:tmpl w:val="35E059C0"/>
    <w:lvl w:ilvl="0" w:tplc="4614E7D4">
      <w:start w:val="1"/>
      <w:numFmt w:val="bullet"/>
      <w:suff w:val="space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220B6F"/>
    <w:multiLevelType w:val="hybridMultilevel"/>
    <w:tmpl w:val="BE94CB22"/>
    <w:lvl w:ilvl="0" w:tplc="B6CAF242">
      <w:start w:val="1"/>
      <w:numFmt w:val="bullet"/>
      <w:suff w:val="space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2B080320"/>
    <w:multiLevelType w:val="hybridMultilevel"/>
    <w:tmpl w:val="368E7292"/>
    <w:lvl w:ilvl="0" w:tplc="F6D86FBE">
      <w:start w:val="1"/>
      <w:numFmt w:val="bullet"/>
      <w:suff w:val="space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2D6D7A51"/>
    <w:multiLevelType w:val="hybridMultilevel"/>
    <w:tmpl w:val="965487BC"/>
    <w:lvl w:ilvl="0" w:tplc="64B868FE">
      <w:start w:val="1"/>
      <w:numFmt w:val="bullet"/>
      <w:suff w:val="space"/>
      <w:lvlText w:val="-"/>
      <w:lvlJc w:val="left"/>
      <w:pPr>
        <w:ind w:left="1287" w:hanging="360"/>
      </w:pPr>
      <w:rPr>
        <w:rFonts w:ascii="Times New Roman" w:eastAsia="SimSun-ExtB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6D370B5"/>
    <w:multiLevelType w:val="hybridMultilevel"/>
    <w:tmpl w:val="1BAAC708"/>
    <w:lvl w:ilvl="0" w:tplc="519E9E60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8345307"/>
    <w:multiLevelType w:val="multilevel"/>
    <w:tmpl w:val="3FF64ED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  <w:lvl w:ilvl="1">
      <w:start w:val="1"/>
      <w:numFmt w:val="decimal"/>
      <w:lvlText w:val="3.5.%2"/>
      <w:lvlJc w:val="left"/>
      <w:pPr>
        <w:tabs>
          <w:tab w:val="num" w:pos="1842"/>
        </w:tabs>
        <w:ind w:left="1842" w:hanging="360"/>
      </w:pPr>
      <w:rPr>
        <w:rFonts w:cs="Times New Roman" w:hint="default"/>
        <w:b/>
        <w:bCs/>
      </w:rPr>
    </w:lvl>
    <w:lvl w:ilvl="2">
      <w:start w:val="1"/>
      <w:numFmt w:val="decimal"/>
      <w:pStyle w:val="Style5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3"/>
        </w:tabs>
        <w:ind w:left="180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0">
    <w:nsid w:val="38E900BF"/>
    <w:multiLevelType w:val="hybridMultilevel"/>
    <w:tmpl w:val="8564C758"/>
    <w:lvl w:ilvl="0" w:tplc="6F741808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03">
      <w:numFmt w:val="bullet"/>
      <w:lvlText w:val="–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3C193A25"/>
    <w:multiLevelType w:val="hybridMultilevel"/>
    <w:tmpl w:val="CD86110A"/>
    <w:lvl w:ilvl="0" w:tplc="A9163416">
      <w:start w:val="1"/>
      <w:numFmt w:val="bullet"/>
      <w:suff w:val="space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2E75717"/>
    <w:multiLevelType w:val="hybridMultilevel"/>
    <w:tmpl w:val="B1E4062E"/>
    <w:lvl w:ilvl="0" w:tplc="B588A2FE">
      <w:start w:val="1"/>
      <w:numFmt w:val="bullet"/>
      <w:suff w:val="space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64F06BE"/>
    <w:multiLevelType w:val="hybridMultilevel"/>
    <w:tmpl w:val="F9FA70FE"/>
    <w:lvl w:ilvl="0" w:tplc="AAEEE1B6">
      <w:start w:val="1"/>
      <w:numFmt w:val="bullet"/>
      <w:suff w:val="space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C174CDD"/>
    <w:multiLevelType w:val="hybridMultilevel"/>
    <w:tmpl w:val="F18C1DCA"/>
    <w:lvl w:ilvl="0" w:tplc="D54C7990">
      <w:numFmt w:val="bullet"/>
      <w:suff w:val="space"/>
      <w:lvlText w:val="-"/>
      <w:lvlJc w:val="left"/>
      <w:pPr>
        <w:ind w:left="126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0977806"/>
    <w:multiLevelType w:val="hybridMultilevel"/>
    <w:tmpl w:val="C15A39D8"/>
    <w:lvl w:ilvl="0" w:tplc="9DAEC302">
      <w:start w:val="1"/>
      <w:numFmt w:val="bullet"/>
      <w:suff w:val="space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F05319"/>
    <w:multiLevelType w:val="hybridMultilevel"/>
    <w:tmpl w:val="4E6C0066"/>
    <w:lvl w:ilvl="0" w:tplc="C032B9E2">
      <w:numFmt w:val="bullet"/>
      <w:suff w:val="space"/>
      <w:lvlText w:val="-"/>
      <w:lvlJc w:val="left"/>
      <w:pPr>
        <w:ind w:left="126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1F01EF0"/>
    <w:multiLevelType w:val="hybridMultilevel"/>
    <w:tmpl w:val="3A20572A"/>
    <w:lvl w:ilvl="0" w:tplc="DD247122">
      <w:start w:val="1"/>
      <w:numFmt w:val="bullet"/>
      <w:suff w:val="space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39E0F4F"/>
    <w:multiLevelType w:val="hybridMultilevel"/>
    <w:tmpl w:val="FBD247E0"/>
    <w:lvl w:ilvl="0" w:tplc="56845768">
      <w:start w:val="1"/>
      <w:numFmt w:val="bullet"/>
      <w:suff w:val="space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9C81E8A"/>
    <w:multiLevelType w:val="hybridMultilevel"/>
    <w:tmpl w:val="9238F188"/>
    <w:lvl w:ilvl="0" w:tplc="551EB58E">
      <w:start w:val="1"/>
      <w:numFmt w:val="bullet"/>
      <w:suff w:val="space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120FDD"/>
    <w:multiLevelType w:val="hybridMultilevel"/>
    <w:tmpl w:val="6F3A5BFE"/>
    <w:lvl w:ilvl="0" w:tplc="98BAB07A">
      <w:start w:val="1"/>
      <w:numFmt w:val="bullet"/>
      <w:suff w:val="space"/>
      <w:lvlText w:val="-"/>
      <w:lvlJc w:val="left"/>
      <w:pPr>
        <w:ind w:left="10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D507FC2"/>
    <w:multiLevelType w:val="hybridMultilevel"/>
    <w:tmpl w:val="052A6992"/>
    <w:lvl w:ilvl="0" w:tplc="5FD4AF9E">
      <w:start w:val="1"/>
      <w:numFmt w:val="bullet"/>
      <w:suff w:val="space"/>
      <w:lvlText w:val="-"/>
      <w:lvlJc w:val="left"/>
      <w:pPr>
        <w:ind w:left="10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601B4999"/>
    <w:multiLevelType w:val="hybridMultilevel"/>
    <w:tmpl w:val="87D0962A"/>
    <w:lvl w:ilvl="0" w:tplc="1348111C">
      <w:start w:val="1"/>
      <w:numFmt w:val="bullet"/>
      <w:suff w:val="space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19D194F"/>
    <w:multiLevelType w:val="hybridMultilevel"/>
    <w:tmpl w:val="38D846E8"/>
    <w:lvl w:ilvl="0" w:tplc="3F4A7854">
      <w:numFmt w:val="bullet"/>
      <w:suff w:val="space"/>
      <w:lvlText w:val="-"/>
      <w:lvlJc w:val="left"/>
      <w:pPr>
        <w:ind w:left="126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37F4C99"/>
    <w:multiLevelType w:val="hybridMultilevel"/>
    <w:tmpl w:val="9B7A1D80"/>
    <w:lvl w:ilvl="0" w:tplc="5FE64FE0">
      <w:start w:val="1"/>
      <w:numFmt w:val="bullet"/>
      <w:suff w:val="space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6EB2435"/>
    <w:multiLevelType w:val="hybridMultilevel"/>
    <w:tmpl w:val="58620E22"/>
    <w:lvl w:ilvl="0" w:tplc="C214EC9C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7D2284F"/>
    <w:multiLevelType w:val="hybridMultilevel"/>
    <w:tmpl w:val="14DC7D0C"/>
    <w:lvl w:ilvl="0" w:tplc="0BA03C12"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97C0010"/>
    <w:multiLevelType w:val="hybridMultilevel"/>
    <w:tmpl w:val="42566E66"/>
    <w:lvl w:ilvl="0" w:tplc="5E683E50">
      <w:numFmt w:val="bullet"/>
      <w:suff w:val="space"/>
      <w:lvlText w:val="-"/>
      <w:lvlJc w:val="left"/>
      <w:pPr>
        <w:ind w:left="126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B986F22"/>
    <w:multiLevelType w:val="hybridMultilevel"/>
    <w:tmpl w:val="C30E87E4"/>
    <w:lvl w:ilvl="0" w:tplc="04A0D130">
      <w:start w:val="1"/>
      <w:numFmt w:val="decimal"/>
      <w:suff w:val="space"/>
      <w:lvlText w:val="%1)"/>
      <w:lvlJc w:val="left"/>
      <w:pPr>
        <w:ind w:left="1287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E933A54"/>
    <w:multiLevelType w:val="hybridMultilevel"/>
    <w:tmpl w:val="E34C6D6A"/>
    <w:lvl w:ilvl="0" w:tplc="F880FB14">
      <w:start w:val="1"/>
      <w:numFmt w:val="bullet"/>
      <w:pStyle w:val="S"/>
      <w:suff w:val="space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>
    <w:nsid w:val="6F4B6FF9"/>
    <w:multiLevelType w:val="hybridMultilevel"/>
    <w:tmpl w:val="C70CCFE2"/>
    <w:lvl w:ilvl="0" w:tplc="50E277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38D416E"/>
    <w:multiLevelType w:val="hybridMultilevel"/>
    <w:tmpl w:val="BD54C4BC"/>
    <w:lvl w:ilvl="0" w:tplc="36D86180">
      <w:start w:val="1"/>
      <w:numFmt w:val="bullet"/>
      <w:suff w:val="space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>
    <w:nsid w:val="74C040FC"/>
    <w:multiLevelType w:val="hybridMultilevel"/>
    <w:tmpl w:val="90FA4EE6"/>
    <w:lvl w:ilvl="0" w:tplc="37A63EDC">
      <w:start w:val="1"/>
      <w:numFmt w:val="bullet"/>
      <w:suff w:val="space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CE94136"/>
    <w:multiLevelType w:val="hybridMultilevel"/>
    <w:tmpl w:val="E160A252"/>
    <w:lvl w:ilvl="0" w:tplc="2416C084">
      <w:numFmt w:val="bullet"/>
      <w:suff w:val="space"/>
      <w:lvlText w:val="-"/>
      <w:lvlJc w:val="left"/>
      <w:pPr>
        <w:ind w:left="126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>
    <w:nsid w:val="7D19022D"/>
    <w:multiLevelType w:val="hybridMultilevel"/>
    <w:tmpl w:val="38B4CEA4"/>
    <w:lvl w:ilvl="0" w:tplc="D0B400CC">
      <w:start w:val="1"/>
      <w:numFmt w:val="bullet"/>
      <w:suff w:val="space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D58739A"/>
    <w:multiLevelType w:val="hybridMultilevel"/>
    <w:tmpl w:val="319458E8"/>
    <w:lvl w:ilvl="0" w:tplc="E4B8E634">
      <w:start w:val="1"/>
      <w:numFmt w:val="bullet"/>
      <w:suff w:val="space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D6F61CB"/>
    <w:multiLevelType w:val="hybridMultilevel"/>
    <w:tmpl w:val="29E8F156"/>
    <w:lvl w:ilvl="0" w:tplc="8182E704">
      <w:start w:val="1"/>
      <w:numFmt w:val="bullet"/>
      <w:suff w:val="space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7"/>
  </w:num>
  <w:num w:numId="3">
    <w:abstractNumId w:val="9"/>
  </w:num>
  <w:num w:numId="4">
    <w:abstractNumId w:val="0"/>
  </w:num>
  <w:num w:numId="5">
    <w:abstractNumId w:val="19"/>
  </w:num>
  <w:num w:numId="6">
    <w:abstractNumId w:val="35"/>
  </w:num>
  <w:num w:numId="7">
    <w:abstractNumId w:val="2"/>
  </w:num>
  <w:num w:numId="8">
    <w:abstractNumId w:val="43"/>
  </w:num>
  <w:num w:numId="9">
    <w:abstractNumId w:val="12"/>
  </w:num>
  <w:num w:numId="10">
    <w:abstractNumId w:val="33"/>
  </w:num>
  <w:num w:numId="11">
    <w:abstractNumId w:val="8"/>
  </w:num>
  <w:num w:numId="12">
    <w:abstractNumId w:val="36"/>
  </w:num>
  <w:num w:numId="13">
    <w:abstractNumId w:val="20"/>
  </w:num>
  <w:num w:numId="14">
    <w:abstractNumId w:val="6"/>
  </w:num>
  <w:num w:numId="15">
    <w:abstractNumId w:val="38"/>
  </w:num>
  <w:num w:numId="16">
    <w:abstractNumId w:val="29"/>
  </w:num>
  <w:num w:numId="17">
    <w:abstractNumId w:val="14"/>
  </w:num>
  <w:num w:numId="18">
    <w:abstractNumId w:val="5"/>
  </w:num>
  <w:num w:numId="19">
    <w:abstractNumId w:val="32"/>
  </w:num>
  <w:num w:numId="20">
    <w:abstractNumId w:val="10"/>
  </w:num>
  <w:num w:numId="21">
    <w:abstractNumId w:val="39"/>
  </w:num>
  <w:num w:numId="22">
    <w:abstractNumId w:val="27"/>
  </w:num>
  <w:num w:numId="23">
    <w:abstractNumId w:val="25"/>
  </w:num>
  <w:num w:numId="24">
    <w:abstractNumId w:val="4"/>
  </w:num>
  <w:num w:numId="25">
    <w:abstractNumId w:val="21"/>
  </w:num>
  <w:num w:numId="26">
    <w:abstractNumId w:val="45"/>
  </w:num>
  <w:num w:numId="27">
    <w:abstractNumId w:val="22"/>
  </w:num>
  <w:num w:numId="28">
    <w:abstractNumId w:val="30"/>
  </w:num>
  <w:num w:numId="29">
    <w:abstractNumId w:val="31"/>
  </w:num>
  <w:num w:numId="30">
    <w:abstractNumId w:val="41"/>
  </w:num>
  <w:num w:numId="31">
    <w:abstractNumId w:val="1"/>
  </w:num>
  <w:num w:numId="32">
    <w:abstractNumId w:val="18"/>
  </w:num>
  <w:num w:numId="33">
    <w:abstractNumId w:val="16"/>
  </w:num>
  <w:num w:numId="34">
    <w:abstractNumId w:val="3"/>
  </w:num>
  <w:num w:numId="35">
    <w:abstractNumId w:val="28"/>
  </w:num>
  <w:num w:numId="36">
    <w:abstractNumId w:val="44"/>
  </w:num>
  <w:num w:numId="37">
    <w:abstractNumId w:val="23"/>
  </w:num>
  <w:num w:numId="38">
    <w:abstractNumId w:val="34"/>
  </w:num>
  <w:num w:numId="39">
    <w:abstractNumId w:val="7"/>
  </w:num>
  <w:num w:numId="40">
    <w:abstractNumId w:val="46"/>
  </w:num>
  <w:num w:numId="41">
    <w:abstractNumId w:val="42"/>
  </w:num>
  <w:num w:numId="42">
    <w:abstractNumId w:val="15"/>
  </w:num>
  <w:num w:numId="43">
    <w:abstractNumId w:val="24"/>
  </w:num>
  <w:num w:numId="44">
    <w:abstractNumId w:val="37"/>
  </w:num>
  <w:num w:numId="45">
    <w:abstractNumId w:val="11"/>
  </w:num>
  <w:num w:numId="46">
    <w:abstractNumId w:val="13"/>
  </w:num>
  <w:num w:numId="4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045"/>
    <w:rsid w:val="000123DC"/>
    <w:rsid w:val="002438A8"/>
    <w:rsid w:val="002D3C78"/>
    <w:rsid w:val="00546C35"/>
    <w:rsid w:val="007624EC"/>
    <w:rsid w:val="007B73AF"/>
    <w:rsid w:val="007C05DD"/>
    <w:rsid w:val="00971B90"/>
    <w:rsid w:val="009B5387"/>
    <w:rsid w:val="00A74728"/>
    <w:rsid w:val="00A9209F"/>
    <w:rsid w:val="00C03EA0"/>
    <w:rsid w:val="00C11083"/>
    <w:rsid w:val="00D55D4B"/>
    <w:rsid w:val="00EE2045"/>
    <w:rsid w:val="00F71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E2045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B73A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7B73AF"/>
    <w:pPr>
      <w:keepNext/>
      <w:ind w:firstLine="567"/>
      <w:jc w:val="center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EE2045"/>
    <w:pPr>
      <w:keepNext/>
      <w:jc w:val="center"/>
      <w:outlineLvl w:val="2"/>
    </w:pPr>
    <w:rPr>
      <w:b/>
      <w:sz w:val="40"/>
      <w:szCs w:val="20"/>
    </w:rPr>
  </w:style>
  <w:style w:type="paragraph" w:styleId="4">
    <w:name w:val="heading 4"/>
    <w:basedOn w:val="a0"/>
    <w:next w:val="a0"/>
    <w:link w:val="40"/>
    <w:qFormat/>
    <w:rsid w:val="007B73AF"/>
    <w:pPr>
      <w:keepNext/>
      <w:ind w:firstLine="540"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7B73AF"/>
    <w:pPr>
      <w:keepNext/>
      <w:jc w:val="left"/>
      <w:outlineLvl w:val="4"/>
    </w:pPr>
    <w:rPr>
      <w:b/>
      <w:bCs/>
    </w:rPr>
  </w:style>
  <w:style w:type="paragraph" w:styleId="6">
    <w:name w:val="heading 6"/>
    <w:basedOn w:val="a0"/>
    <w:next w:val="a0"/>
    <w:link w:val="60"/>
    <w:qFormat/>
    <w:rsid w:val="007B73AF"/>
    <w:pPr>
      <w:keepNext/>
      <w:ind w:left="540"/>
      <w:jc w:val="center"/>
      <w:outlineLvl w:val="5"/>
    </w:pPr>
    <w:rPr>
      <w:b/>
      <w:bCs/>
      <w:i/>
      <w:iCs/>
    </w:rPr>
  </w:style>
  <w:style w:type="paragraph" w:styleId="7">
    <w:name w:val="heading 7"/>
    <w:basedOn w:val="a0"/>
    <w:next w:val="a0"/>
    <w:link w:val="70"/>
    <w:qFormat/>
    <w:rsid w:val="007B73AF"/>
    <w:pPr>
      <w:keepNext/>
      <w:spacing w:line="360" w:lineRule="auto"/>
      <w:ind w:firstLine="567"/>
      <w:jc w:val="center"/>
      <w:outlineLvl w:val="6"/>
    </w:pPr>
    <w:rPr>
      <w:sz w:val="28"/>
    </w:rPr>
  </w:style>
  <w:style w:type="paragraph" w:styleId="8">
    <w:name w:val="heading 8"/>
    <w:basedOn w:val="a0"/>
    <w:next w:val="a0"/>
    <w:link w:val="80"/>
    <w:qFormat/>
    <w:rsid w:val="007B73AF"/>
    <w:pPr>
      <w:keepNext/>
      <w:jc w:val="center"/>
      <w:outlineLvl w:val="7"/>
    </w:pPr>
    <w:rPr>
      <w:szCs w:val="20"/>
    </w:rPr>
  </w:style>
  <w:style w:type="paragraph" w:styleId="9">
    <w:name w:val="heading 9"/>
    <w:basedOn w:val="a0"/>
    <w:next w:val="a0"/>
    <w:link w:val="90"/>
    <w:qFormat/>
    <w:rsid w:val="007B73AF"/>
    <w:pPr>
      <w:keepNext/>
      <w:tabs>
        <w:tab w:val="left" w:pos="623"/>
      </w:tabs>
      <w:jc w:val="center"/>
      <w:outlineLvl w:val="8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EE2045"/>
    <w:rPr>
      <w:b/>
      <w:sz w:val="40"/>
    </w:rPr>
  </w:style>
  <w:style w:type="character" w:customStyle="1" w:styleId="FontStyle22">
    <w:name w:val="Font Style22"/>
    <w:basedOn w:val="a1"/>
    <w:rsid w:val="00EE204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basedOn w:val="a1"/>
    <w:rsid w:val="00EE2045"/>
    <w:rPr>
      <w:rFonts w:ascii="Times New Roman" w:hAnsi="Times New Roman" w:cs="Times New Roman"/>
      <w:i/>
      <w:iCs/>
      <w:sz w:val="22"/>
      <w:szCs w:val="22"/>
    </w:rPr>
  </w:style>
  <w:style w:type="paragraph" w:customStyle="1" w:styleId="ConsPlusTitle">
    <w:name w:val="ConsPlusTitle"/>
    <w:rsid w:val="00F718D4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Normal">
    <w:name w:val="ConsNormal"/>
    <w:rsid w:val="00F718D4"/>
    <w:pPr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11">
    <w:name w:val="Основной текст1"/>
    <w:basedOn w:val="a0"/>
    <w:rsid w:val="00F718D4"/>
    <w:pPr>
      <w:shd w:val="clear" w:color="auto" w:fill="FFFFFF"/>
      <w:suppressAutoHyphens/>
      <w:spacing w:line="242" w:lineRule="exact"/>
      <w:ind w:firstLine="520"/>
    </w:pPr>
    <w:rPr>
      <w:sz w:val="20"/>
      <w:szCs w:val="20"/>
      <w:lang w:eastAsia="zh-CN"/>
    </w:rPr>
  </w:style>
  <w:style w:type="character" w:customStyle="1" w:styleId="10">
    <w:name w:val="Заголовок 1 Знак"/>
    <w:basedOn w:val="a1"/>
    <w:link w:val="1"/>
    <w:rsid w:val="007B73A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Верхний колонтитул Знак"/>
    <w:aliases w:val="ВерхКолонтитул Знак"/>
    <w:link w:val="a5"/>
    <w:uiPriority w:val="99"/>
    <w:locked/>
    <w:rsid w:val="007B73AF"/>
    <w:rPr>
      <w:rFonts w:cs="Calibri"/>
    </w:rPr>
  </w:style>
  <w:style w:type="paragraph" w:styleId="a5">
    <w:name w:val="header"/>
    <w:aliases w:val="ВерхКолонтитул"/>
    <w:basedOn w:val="a0"/>
    <w:link w:val="a4"/>
    <w:uiPriority w:val="99"/>
    <w:unhideWhenUsed/>
    <w:rsid w:val="007B73AF"/>
    <w:pPr>
      <w:tabs>
        <w:tab w:val="center" w:pos="4677"/>
        <w:tab w:val="right" w:pos="9355"/>
      </w:tabs>
      <w:spacing w:after="200" w:line="276" w:lineRule="auto"/>
      <w:jc w:val="left"/>
    </w:pPr>
    <w:rPr>
      <w:sz w:val="20"/>
      <w:szCs w:val="20"/>
      <w:lang/>
    </w:rPr>
  </w:style>
  <w:style w:type="character" w:customStyle="1" w:styleId="12">
    <w:name w:val="Верхний колонтитул Знак1"/>
    <w:basedOn w:val="a1"/>
    <w:link w:val="a5"/>
    <w:rsid w:val="007B73AF"/>
    <w:rPr>
      <w:sz w:val="24"/>
      <w:szCs w:val="24"/>
    </w:rPr>
  </w:style>
  <w:style w:type="paragraph" w:styleId="13">
    <w:name w:val="toc 1"/>
    <w:basedOn w:val="a0"/>
    <w:next w:val="a0"/>
    <w:autoRedefine/>
    <w:uiPriority w:val="39"/>
    <w:unhideWhenUsed/>
    <w:rsid w:val="007B73AF"/>
    <w:pPr>
      <w:spacing w:after="200" w:line="276" w:lineRule="auto"/>
      <w:jc w:val="left"/>
    </w:pPr>
    <w:rPr>
      <w:rFonts w:eastAsia="Calibri"/>
      <w:szCs w:val="22"/>
    </w:rPr>
  </w:style>
  <w:style w:type="character" w:styleId="a6">
    <w:name w:val="Hyperlink"/>
    <w:uiPriority w:val="99"/>
    <w:unhideWhenUsed/>
    <w:rsid w:val="007B73AF"/>
    <w:rPr>
      <w:color w:val="0000FF"/>
      <w:u w:val="single"/>
    </w:rPr>
  </w:style>
  <w:style w:type="paragraph" w:styleId="a7">
    <w:name w:val="footer"/>
    <w:basedOn w:val="a0"/>
    <w:link w:val="a8"/>
    <w:uiPriority w:val="99"/>
    <w:unhideWhenUsed/>
    <w:rsid w:val="007B73AF"/>
    <w:pPr>
      <w:tabs>
        <w:tab w:val="center" w:pos="4677"/>
        <w:tab w:val="right" w:pos="9355"/>
      </w:tabs>
      <w:spacing w:after="200" w:line="276" w:lineRule="auto"/>
      <w:jc w:val="left"/>
    </w:pPr>
    <w:rPr>
      <w:rFonts w:eastAsia="Calibri"/>
      <w:sz w:val="22"/>
      <w:szCs w:val="22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7B73AF"/>
    <w:rPr>
      <w:rFonts w:eastAsia="Calibri"/>
      <w:sz w:val="22"/>
      <w:szCs w:val="22"/>
      <w:lang w:eastAsia="en-US"/>
    </w:rPr>
  </w:style>
  <w:style w:type="paragraph" w:styleId="a9">
    <w:name w:val="Body Text"/>
    <w:aliases w:val=" Знак1 Знак,bt,text,Body Text2,Знак1 Знак,Основной текст Знак1,Основной текст Знак Знак,Îñíîâíîé òåêñò1,Iniiaiie oaeno1,Основной тек,Знак Знак Знак, Знак Знак Знак, Знак Знак Знак Знак, Знак Знак, Зна"/>
    <w:basedOn w:val="a0"/>
    <w:link w:val="aa"/>
    <w:unhideWhenUsed/>
    <w:rsid w:val="007B73AF"/>
    <w:pPr>
      <w:spacing w:after="120" w:line="276" w:lineRule="auto"/>
      <w:jc w:val="left"/>
    </w:pPr>
    <w:rPr>
      <w:rFonts w:eastAsia="Calibri"/>
      <w:szCs w:val="22"/>
    </w:rPr>
  </w:style>
  <w:style w:type="character" w:customStyle="1" w:styleId="aa">
    <w:name w:val="Основной текст Знак"/>
    <w:aliases w:val=" Знак1 Знак Знак,bt Знак,text Знак,Body Text2 Знак,Знак1 Знак Знак,Основной текст Знак1 Знак,Основной текст Знак Знак Знак,Îñíîâíîé òåêñò1 Знак,Iniiaiie oaeno1 Знак,Основной тек Знак,Знак Знак Знак Знак, Знак Знак Знак Знак1"/>
    <w:basedOn w:val="a1"/>
    <w:link w:val="a9"/>
    <w:rsid w:val="007B73AF"/>
    <w:rPr>
      <w:rFonts w:eastAsia="Calibri"/>
      <w:sz w:val="24"/>
      <w:szCs w:val="22"/>
    </w:rPr>
  </w:style>
  <w:style w:type="paragraph" w:styleId="31">
    <w:name w:val="Body Text 3"/>
    <w:basedOn w:val="a0"/>
    <w:link w:val="32"/>
    <w:rsid w:val="007B73AF"/>
    <w:pPr>
      <w:spacing w:after="12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7B73AF"/>
    <w:rPr>
      <w:sz w:val="16"/>
      <w:szCs w:val="16"/>
    </w:rPr>
  </w:style>
  <w:style w:type="paragraph" w:customStyle="1" w:styleId="Default">
    <w:name w:val="Default"/>
    <w:rsid w:val="007B73A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b">
    <w:name w:val="footnote text"/>
    <w:basedOn w:val="a0"/>
    <w:link w:val="ac"/>
    <w:uiPriority w:val="99"/>
    <w:unhideWhenUsed/>
    <w:rsid w:val="007B73AF"/>
    <w:pPr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сноски Знак"/>
    <w:basedOn w:val="a1"/>
    <w:link w:val="ab"/>
    <w:uiPriority w:val="99"/>
    <w:rsid w:val="007B73AF"/>
    <w:rPr>
      <w:rFonts w:ascii="Calibri" w:eastAsia="Calibri" w:hAnsi="Calibri"/>
      <w:lang w:eastAsia="en-US"/>
    </w:rPr>
  </w:style>
  <w:style w:type="character" w:customStyle="1" w:styleId="ad">
    <w:name w:val="Абзац Знак"/>
    <w:link w:val="ae"/>
    <w:locked/>
    <w:rsid w:val="007B73AF"/>
    <w:rPr>
      <w:sz w:val="24"/>
      <w:szCs w:val="24"/>
      <w:lang w:val="ru-RU" w:eastAsia="ru-RU" w:bidi="ar-SA"/>
    </w:rPr>
  </w:style>
  <w:style w:type="paragraph" w:customStyle="1" w:styleId="ae">
    <w:name w:val="Абзац"/>
    <w:link w:val="ad"/>
    <w:qFormat/>
    <w:rsid w:val="007B73AF"/>
    <w:pPr>
      <w:spacing w:before="120" w:after="60"/>
      <w:ind w:firstLine="567"/>
      <w:jc w:val="both"/>
    </w:pPr>
    <w:rPr>
      <w:sz w:val="24"/>
      <w:szCs w:val="24"/>
    </w:rPr>
  </w:style>
  <w:style w:type="paragraph" w:styleId="21">
    <w:name w:val="Body Text 2"/>
    <w:basedOn w:val="a0"/>
    <w:link w:val="22"/>
    <w:rsid w:val="007B73AF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7B73AF"/>
    <w:rPr>
      <w:sz w:val="24"/>
      <w:szCs w:val="24"/>
    </w:rPr>
  </w:style>
  <w:style w:type="paragraph" w:styleId="af">
    <w:name w:val="Body Text Indent"/>
    <w:basedOn w:val="a0"/>
    <w:link w:val="af0"/>
    <w:rsid w:val="007B73AF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7B73AF"/>
    <w:rPr>
      <w:sz w:val="24"/>
      <w:szCs w:val="24"/>
    </w:rPr>
  </w:style>
  <w:style w:type="paragraph" w:styleId="af1">
    <w:name w:val="TOC Heading"/>
    <w:basedOn w:val="1"/>
    <w:next w:val="a0"/>
    <w:uiPriority w:val="39"/>
    <w:semiHidden/>
    <w:unhideWhenUsed/>
    <w:qFormat/>
    <w:rsid w:val="007B73AF"/>
    <w:pPr>
      <w:outlineLvl w:val="9"/>
    </w:pPr>
  </w:style>
  <w:style w:type="character" w:customStyle="1" w:styleId="20">
    <w:name w:val="Заголовок 2 Знак"/>
    <w:basedOn w:val="a1"/>
    <w:link w:val="2"/>
    <w:rsid w:val="007B73AF"/>
    <w:rPr>
      <w:b/>
      <w:bCs/>
      <w:sz w:val="24"/>
      <w:szCs w:val="24"/>
    </w:rPr>
  </w:style>
  <w:style w:type="character" w:customStyle="1" w:styleId="40">
    <w:name w:val="Заголовок 4 Знак"/>
    <w:basedOn w:val="a1"/>
    <w:link w:val="4"/>
    <w:rsid w:val="007B73AF"/>
    <w:rPr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7B73AF"/>
    <w:rPr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rsid w:val="007B73AF"/>
    <w:rPr>
      <w:b/>
      <w:bCs/>
      <w:i/>
      <w:iCs/>
      <w:sz w:val="24"/>
      <w:szCs w:val="24"/>
    </w:rPr>
  </w:style>
  <w:style w:type="character" w:customStyle="1" w:styleId="70">
    <w:name w:val="Заголовок 7 Знак"/>
    <w:basedOn w:val="a1"/>
    <w:link w:val="7"/>
    <w:rsid w:val="007B73AF"/>
    <w:rPr>
      <w:sz w:val="28"/>
      <w:szCs w:val="24"/>
    </w:rPr>
  </w:style>
  <w:style w:type="character" w:customStyle="1" w:styleId="80">
    <w:name w:val="Заголовок 8 Знак"/>
    <w:basedOn w:val="a1"/>
    <w:link w:val="8"/>
    <w:rsid w:val="007B73AF"/>
    <w:rPr>
      <w:sz w:val="24"/>
    </w:rPr>
  </w:style>
  <w:style w:type="character" w:customStyle="1" w:styleId="90">
    <w:name w:val="Заголовок 9 Знак"/>
    <w:basedOn w:val="a1"/>
    <w:link w:val="9"/>
    <w:rsid w:val="007B73AF"/>
    <w:rPr>
      <w:b/>
      <w:bCs/>
      <w:sz w:val="22"/>
      <w:szCs w:val="24"/>
    </w:rPr>
  </w:style>
  <w:style w:type="paragraph" w:styleId="33">
    <w:name w:val="Body Text Indent 3"/>
    <w:basedOn w:val="a0"/>
    <w:link w:val="34"/>
    <w:rsid w:val="007B73AF"/>
    <w:pPr>
      <w:tabs>
        <w:tab w:val="left" w:pos="540"/>
      </w:tabs>
      <w:ind w:firstLine="540"/>
    </w:pPr>
  </w:style>
  <w:style w:type="character" w:customStyle="1" w:styleId="34">
    <w:name w:val="Основной текст с отступом 3 Знак"/>
    <w:basedOn w:val="a1"/>
    <w:link w:val="33"/>
    <w:rsid w:val="007B73AF"/>
    <w:rPr>
      <w:sz w:val="24"/>
      <w:szCs w:val="24"/>
    </w:rPr>
  </w:style>
  <w:style w:type="paragraph" w:styleId="af2">
    <w:name w:val="Title"/>
    <w:basedOn w:val="a0"/>
    <w:link w:val="af3"/>
    <w:qFormat/>
    <w:rsid w:val="007B73AF"/>
    <w:pPr>
      <w:jc w:val="center"/>
    </w:pPr>
    <w:rPr>
      <w:b/>
      <w:bCs/>
    </w:rPr>
  </w:style>
  <w:style w:type="character" w:customStyle="1" w:styleId="af3">
    <w:name w:val="Название Знак"/>
    <w:basedOn w:val="a1"/>
    <w:link w:val="af2"/>
    <w:rsid w:val="007B73AF"/>
    <w:rPr>
      <w:b/>
      <w:bCs/>
      <w:sz w:val="24"/>
      <w:szCs w:val="24"/>
    </w:rPr>
  </w:style>
  <w:style w:type="paragraph" w:styleId="af4">
    <w:name w:val="Subtitle"/>
    <w:basedOn w:val="a0"/>
    <w:link w:val="af5"/>
    <w:qFormat/>
    <w:rsid w:val="007B73AF"/>
    <w:pPr>
      <w:spacing w:line="360" w:lineRule="auto"/>
      <w:jc w:val="center"/>
    </w:pPr>
    <w:rPr>
      <w:b/>
      <w:bCs/>
    </w:rPr>
  </w:style>
  <w:style w:type="character" w:customStyle="1" w:styleId="af5">
    <w:name w:val="Подзаголовок Знак"/>
    <w:basedOn w:val="a1"/>
    <w:link w:val="af4"/>
    <w:rsid w:val="007B73AF"/>
    <w:rPr>
      <w:b/>
      <w:bCs/>
      <w:sz w:val="24"/>
      <w:szCs w:val="24"/>
    </w:rPr>
  </w:style>
  <w:style w:type="paragraph" w:styleId="23">
    <w:name w:val="Body Text Indent 2"/>
    <w:basedOn w:val="a0"/>
    <w:link w:val="24"/>
    <w:rsid w:val="007B73AF"/>
    <w:pPr>
      <w:ind w:firstLine="567"/>
    </w:pPr>
  </w:style>
  <w:style w:type="character" w:customStyle="1" w:styleId="24">
    <w:name w:val="Основной текст с отступом 2 Знак"/>
    <w:basedOn w:val="a1"/>
    <w:link w:val="23"/>
    <w:rsid w:val="007B73AF"/>
    <w:rPr>
      <w:sz w:val="24"/>
      <w:szCs w:val="24"/>
    </w:rPr>
  </w:style>
  <w:style w:type="character" w:styleId="af6">
    <w:name w:val="page number"/>
    <w:basedOn w:val="a1"/>
    <w:rsid w:val="007B73AF"/>
  </w:style>
  <w:style w:type="paragraph" w:styleId="a">
    <w:name w:val="List Bullet"/>
    <w:basedOn w:val="a0"/>
    <w:autoRedefine/>
    <w:rsid w:val="007B73AF"/>
    <w:pPr>
      <w:widowControl w:val="0"/>
      <w:numPr>
        <w:numId w:val="4"/>
      </w:numPr>
      <w:autoSpaceDE w:val="0"/>
      <w:autoSpaceDN w:val="0"/>
      <w:adjustRightInd w:val="0"/>
      <w:spacing w:before="120"/>
      <w:ind w:left="357" w:hanging="357"/>
    </w:pPr>
    <w:rPr>
      <w:sz w:val="26"/>
      <w:szCs w:val="20"/>
    </w:rPr>
  </w:style>
  <w:style w:type="paragraph" w:styleId="25">
    <w:name w:val="toc 2"/>
    <w:basedOn w:val="a0"/>
    <w:next w:val="a0"/>
    <w:autoRedefine/>
    <w:uiPriority w:val="39"/>
    <w:rsid w:val="007B73AF"/>
    <w:pPr>
      <w:widowControl w:val="0"/>
      <w:autoSpaceDE w:val="0"/>
      <w:autoSpaceDN w:val="0"/>
      <w:adjustRightInd w:val="0"/>
      <w:ind w:left="261"/>
      <w:jc w:val="left"/>
    </w:pPr>
    <w:rPr>
      <w:rFonts w:ascii="Arial" w:hAnsi="Arial"/>
      <w:i/>
      <w:sz w:val="20"/>
      <w:szCs w:val="20"/>
    </w:rPr>
  </w:style>
  <w:style w:type="paragraph" w:styleId="af7">
    <w:name w:val="Normal (Web)"/>
    <w:basedOn w:val="a0"/>
    <w:uiPriority w:val="99"/>
    <w:rsid w:val="007B73AF"/>
    <w:pPr>
      <w:spacing w:before="100" w:beforeAutospacing="1" w:after="100" w:afterAutospacing="1"/>
      <w:jc w:val="left"/>
    </w:pPr>
  </w:style>
  <w:style w:type="table" w:styleId="af8">
    <w:name w:val="Table Grid"/>
    <w:basedOn w:val="a2"/>
    <w:rsid w:val="007B73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0">
    <w:name w:val="S_Обычный в таблице"/>
    <w:basedOn w:val="a0"/>
    <w:rsid w:val="007B73AF"/>
    <w:pPr>
      <w:spacing w:line="360" w:lineRule="auto"/>
      <w:jc w:val="center"/>
    </w:pPr>
  </w:style>
  <w:style w:type="paragraph" w:customStyle="1" w:styleId="S">
    <w:name w:val="S_Маркированный"/>
    <w:basedOn w:val="a"/>
    <w:link w:val="S1"/>
    <w:autoRedefine/>
    <w:rsid w:val="007B73AF"/>
    <w:pPr>
      <w:widowControl/>
      <w:numPr>
        <w:numId w:val="21"/>
      </w:numPr>
      <w:tabs>
        <w:tab w:val="left" w:pos="360"/>
        <w:tab w:val="left" w:pos="540"/>
      </w:tabs>
      <w:spacing w:before="0" w:line="360" w:lineRule="auto"/>
    </w:pPr>
    <w:rPr>
      <w:sz w:val="24"/>
      <w:szCs w:val="24"/>
      <w:lang/>
    </w:rPr>
  </w:style>
  <w:style w:type="character" w:customStyle="1" w:styleId="S1">
    <w:name w:val="S_Маркированный Знак1"/>
    <w:link w:val="S"/>
    <w:rsid w:val="007B73AF"/>
    <w:rPr>
      <w:sz w:val="24"/>
      <w:szCs w:val="24"/>
    </w:rPr>
  </w:style>
  <w:style w:type="paragraph" w:customStyle="1" w:styleId="af9">
    <w:name w:val="Стандарт"/>
    <w:basedOn w:val="a9"/>
    <w:link w:val="26"/>
    <w:rsid w:val="007B73AF"/>
    <w:pPr>
      <w:widowControl w:val="0"/>
      <w:spacing w:after="0" w:line="264" w:lineRule="auto"/>
      <w:ind w:firstLine="720"/>
      <w:jc w:val="both"/>
    </w:pPr>
    <w:rPr>
      <w:sz w:val="28"/>
      <w:szCs w:val="28"/>
      <w:lang/>
    </w:rPr>
  </w:style>
  <w:style w:type="character" w:customStyle="1" w:styleId="26">
    <w:name w:val="Стандарт Знак2"/>
    <w:link w:val="af9"/>
    <w:locked/>
    <w:rsid w:val="007B73AF"/>
    <w:rPr>
      <w:rFonts w:eastAsia="Calibri"/>
      <w:sz w:val="28"/>
      <w:szCs w:val="28"/>
    </w:rPr>
  </w:style>
  <w:style w:type="paragraph" w:styleId="35">
    <w:name w:val="toc 3"/>
    <w:basedOn w:val="a0"/>
    <w:next w:val="a0"/>
    <w:autoRedefine/>
    <w:uiPriority w:val="39"/>
    <w:rsid w:val="007B73AF"/>
    <w:pPr>
      <w:ind w:left="480"/>
      <w:jc w:val="left"/>
    </w:pPr>
  </w:style>
  <w:style w:type="paragraph" w:styleId="afa">
    <w:name w:val="Balloon Text"/>
    <w:basedOn w:val="a0"/>
    <w:link w:val="afb"/>
    <w:rsid w:val="007B73AF"/>
    <w:pPr>
      <w:jc w:val="left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rsid w:val="007B73AF"/>
    <w:rPr>
      <w:rFonts w:ascii="Tahoma" w:hAnsi="Tahoma" w:cs="Tahoma"/>
      <w:sz w:val="16"/>
      <w:szCs w:val="16"/>
    </w:rPr>
  </w:style>
  <w:style w:type="paragraph" w:customStyle="1" w:styleId="120">
    <w:name w:val="Обычный + 12 пт"/>
    <w:aliases w:val="полужирный,Черный,По ширине,Первая строка:  1 см,Междустр.инт...,Междустр.интервал: ...,...,Основной текст + 12 пт,Междустр.интервал:  полуторный,Междустр.интервал:  полутор......,Междустр.интервал:  полутор...,1 пт"/>
    <w:basedOn w:val="a0"/>
    <w:link w:val="121"/>
    <w:rsid w:val="007B73AF"/>
    <w:pPr>
      <w:autoSpaceDE w:val="0"/>
      <w:autoSpaceDN w:val="0"/>
      <w:adjustRightInd w:val="0"/>
      <w:spacing w:line="360" w:lineRule="auto"/>
      <w:ind w:firstLine="567"/>
      <w:jc w:val="left"/>
    </w:pPr>
    <w:rPr>
      <w:lang/>
    </w:rPr>
  </w:style>
  <w:style w:type="character" w:customStyle="1" w:styleId="121">
    <w:name w:val="Обычный + 12 пт;полужирный;Черный;По ширине;Первая строка:  1 см;Междустр.инт... Знак Знак"/>
    <w:link w:val="120"/>
    <w:rsid w:val="007B73AF"/>
    <w:rPr>
      <w:sz w:val="24"/>
      <w:szCs w:val="24"/>
    </w:rPr>
  </w:style>
  <w:style w:type="paragraph" w:customStyle="1" w:styleId="27">
    <w:name w:val="заголовок 2"/>
    <w:basedOn w:val="a0"/>
    <w:next w:val="a0"/>
    <w:qFormat/>
    <w:rsid w:val="007B73AF"/>
    <w:pPr>
      <w:keepNext/>
      <w:suppressAutoHyphens/>
      <w:spacing w:before="240" w:after="60"/>
      <w:jc w:val="center"/>
    </w:pPr>
    <w:rPr>
      <w:rFonts w:eastAsia="Calibri" w:cs="Arial"/>
      <w:b/>
      <w:bCs/>
      <w:sz w:val="28"/>
      <w:szCs w:val="28"/>
      <w:lang w:eastAsia="ar-SA"/>
    </w:rPr>
  </w:style>
  <w:style w:type="paragraph" w:customStyle="1" w:styleId="14">
    <w:name w:val="1"/>
    <w:basedOn w:val="a0"/>
    <w:next w:val="1"/>
    <w:rsid w:val="007B73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5">
    <w:name w:val="Style5"/>
    <w:basedOn w:val="a0"/>
    <w:rsid w:val="007B73AF"/>
    <w:pPr>
      <w:widowControl w:val="0"/>
      <w:numPr>
        <w:ilvl w:val="2"/>
        <w:numId w:val="5"/>
      </w:numPr>
      <w:autoSpaceDE w:val="0"/>
      <w:autoSpaceDN w:val="0"/>
      <w:adjustRightInd w:val="0"/>
      <w:spacing w:line="260" w:lineRule="exact"/>
      <w:ind w:left="0" w:firstLine="394"/>
    </w:pPr>
    <w:rPr>
      <w:rFonts w:eastAsia="Calibri"/>
    </w:rPr>
  </w:style>
  <w:style w:type="paragraph" w:customStyle="1" w:styleId="15">
    <w:name w:val="Абзац списка1"/>
    <w:basedOn w:val="a0"/>
    <w:rsid w:val="007B73A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16">
    <w:name w:val="Основной текст с отступом.Основной текст 1.Нумерованный список !!.Надин стиль"/>
    <w:basedOn w:val="a0"/>
    <w:rsid w:val="007B73AF"/>
    <w:pPr>
      <w:suppressAutoHyphens/>
      <w:spacing w:after="120"/>
      <w:ind w:firstLine="709"/>
    </w:pPr>
    <w:rPr>
      <w:rFonts w:ascii="Arial" w:hAnsi="Arial"/>
      <w:sz w:val="26"/>
      <w:szCs w:val="20"/>
      <w:lang w:eastAsia="ar-SA"/>
    </w:rPr>
  </w:style>
  <w:style w:type="character" w:customStyle="1" w:styleId="apple-converted-space">
    <w:name w:val="apple-converted-space"/>
    <w:rsid w:val="007B73AF"/>
  </w:style>
  <w:style w:type="paragraph" w:customStyle="1" w:styleId="OTCHET00">
    <w:name w:val="OTCHET_00"/>
    <w:basedOn w:val="28"/>
    <w:rsid w:val="007B73AF"/>
    <w:pPr>
      <w:tabs>
        <w:tab w:val="left" w:pos="709"/>
      </w:tabs>
      <w:spacing w:line="360" w:lineRule="auto"/>
      <w:ind w:left="0" w:firstLine="0"/>
      <w:contextualSpacing w:val="0"/>
      <w:jc w:val="both"/>
    </w:pPr>
    <w:rPr>
      <w:rFonts w:eastAsia="Calibri"/>
      <w:szCs w:val="20"/>
    </w:rPr>
  </w:style>
  <w:style w:type="paragraph" w:styleId="28">
    <w:name w:val="List Number 2"/>
    <w:basedOn w:val="a0"/>
    <w:rsid w:val="007B73AF"/>
    <w:pPr>
      <w:ind w:left="1260" w:hanging="360"/>
      <w:contextualSpacing/>
      <w:jc w:val="left"/>
    </w:pPr>
  </w:style>
  <w:style w:type="paragraph" w:customStyle="1" w:styleId="320">
    <w:name w:val="Основной текст с отступом 32"/>
    <w:basedOn w:val="a0"/>
    <w:rsid w:val="007B73AF"/>
    <w:pPr>
      <w:suppressAutoHyphens/>
      <w:ind w:firstLine="709"/>
    </w:pPr>
    <w:rPr>
      <w:rFonts w:ascii="Arial" w:hAnsi="Arial" w:cs="Arial"/>
      <w:sz w:val="26"/>
      <w:szCs w:val="28"/>
      <w:lang w:eastAsia="ar-SA"/>
    </w:rPr>
  </w:style>
  <w:style w:type="paragraph" w:customStyle="1" w:styleId="Standard">
    <w:name w:val="Standard"/>
    <w:rsid w:val="007B73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310">
    <w:name w:val="Основной текст с отступом 31"/>
    <w:basedOn w:val="a0"/>
    <w:rsid w:val="007B73AF"/>
    <w:pPr>
      <w:ind w:firstLine="709"/>
    </w:pPr>
    <w:rPr>
      <w:sz w:val="26"/>
      <w:szCs w:val="26"/>
    </w:rPr>
  </w:style>
  <w:style w:type="paragraph" w:customStyle="1" w:styleId="western">
    <w:name w:val="western"/>
    <w:basedOn w:val="a0"/>
    <w:rsid w:val="007B73AF"/>
    <w:pPr>
      <w:spacing w:before="100" w:beforeAutospacing="1" w:after="100" w:afterAutospacing="1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Norma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54</TotalTime>
  <Pages>3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2019-08-19T05:49:00Z</cp:lastPrinted>
  <dcterms:created xsi:type="dcterms:W3CDTF">2019-08-07T08:56:00Z</dcterms:created>
  <dcterms:modified xsi:type="dcterms:W3CDTF">2019-08-20T06:03:00Z</dcterms:modified>
</cp:coreProperties>
</file>